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0ED00B" w14:textId="069646BB" w:rsidR="00BA42BB" w:rsidRDefault="00C96BD1">
      <w:pPr>
        <w:spacing w:before="120" w:after="0" w:line="240" w:lineRule="auto"/>
        <w:jc w:val="both"/>
        <w:rPr>
          <w:b/>
          <w:bCs/>
          <w:i/>
          <w:iCs/>
        </w:rPr>
      </w:pPr>
      <w:r>
        <w:rPr>
          <w:rFonts w:ascii="Times New Roman" w:hAnsi="Times New Roman" w:cs="Times New Roman"/>
          <w:b/>
          <w:bCs/>
          <w:i/>
          <w:iCs/>
          <w:sz w:val="24"/>
          <w:szCs w:val="24"/>
        </w:rPr>
        <w:t xml:space="preserve">Nr postępowania: </w:t>
      </w:r>
      <w:r>
        <w:rPr>
          <w:rFonts w:ascii="Times New Roman" w:hAnsi="Times New Roman" w:cs="Times New Roman"/>
          <w:b/>
          <w:bCs/>
          <w:i/>
          <w:iCs/>
          <w:sz w:val="24"/>
          <w:szCs w:val="24"/>
        </w:rPr>
        <w:tab/>
        <w:t>ZP</w:t>
      </w:r>
      <w:r w:rsidR="00131586">
        <w:rPr>
          <w:rFonts w:ascii="Times New Roman" w:hAnsi="Times New Roman" w:cs="Times New Roman"/>
          <w:b/>
          <w:bCs/>
          <w:i/>
          <w:iCs/>
          <w:sz w:val="24"/>
          <w:szCs w:val="24"/>
        </w:rPr>
        <w:t>/4/2024</w:t>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t>Załącznik nr 1 do SWZ</w:t>
      </w:r>
    </w:p>
    <w:p w14:paraId="33500EB6" w14:textId="77777777" w:rsidR="00BA42BB" w:rsidRDefault="00BA42BB">
      <w:pPr>
        <w:spacing w:before="120" w:after="0" w:line="240" w:lineRule="auto"/>
        <w:jc w:val="both"/>
        <w:rPr>
          <w:rFonts w:cs="Times New Roman"/>
        </w:rPr>
      </w:pPr>
    </w:p>
    <w:p w14:paraId="2151385B" w14:textId="77777777" w:rsidR="00BA42BB" w:rsidRDefault="00C96BD1">
      <w:pPr>
        <w:spacing w:before="120" w:after="0" w:line="240" w:lineRule="auto"/>
        <w:jc w:val="both"/>
        <w:rPr>
          <w:b/>
          <w:bCs/>
        </w:rPr>
      </w:pPr>
      <w:r>
        <w:rPr>
          <w:rFonts w:ascii="Times New Roman" w:hAnsi="Times New Roman" w:cs="Times New Roman"/>
          <w:b/>
          <w:bCs/>
          <w:sz w:val="24"/>
          <w:szCs w:val="24"/>
        </w:rPr>
        <w:t>Wykonawca:</w:t>
      </w:r>
    </w:p>
    <w:p w14:paraId="43EBC58A"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w:t>
      </w:r>
    </w:p>
    <w:p w14:paraId="470607BD"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(pełna nazwa/firma)</w:t>
      </w:r>
    </w:p>
    <w:p w14:paraId="4D63B7E0"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w:t>
      </w:r>
    </w:p>
    <w:p w14:paraId="0591DA87"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(siedziba - adres)</w:t>
      </w:r>
    </w:p>
    <w:p w14:paraId="477931D4"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w:t>
      </w:r>
    </w:p>
    <w:p w14:paraId="0F79621E"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(w zależności od podmiotu: NIP/PESEL, KRS/</w:t>
      </w:r>
      <w:proofErr w:type="spellStart"/>
      <w:r>
        <w:rPr>
          <w:rFonts w:ascii="Times New Roman" w:hAnsi="Times New Roman" w:cs="Times New Roman"/>
          <w:sz w:val="24"/>
          <w:szCs w:val="24"/>
        </w:rPr>
        <w:t>CEiDG</w:t>
      </w:r>
      <w:proofErr w:type="spellEnd"/>
      <w:r>
        <w:rPr>
          <w:rFonts w:ascii="Times New Roman" w:hAnsi="Times New Roman" w:cs="Times New Roman"/>
          <w:sz w:val="24"/>
          <w:szCs w:val="24"/>
        </w:rPr>
        <w:t>)</w:t>
      </w:r>
    </w:p>
    <w:p w14:paraId="3EB5D30B" w14:textId="77777777" w:rsidR="00BA42BB" w:rsidRDefault="00BA42BB">
      <w:pPr>
        <w:spacing w:before="120" w:after="0" w:line="240" w:lineRule="auto"/>
        <w:jc w:val="both"/>
        <w:rPr>
          <w:rFonts w:ascii="Times New Roman" w:hAnsi="Times New Roman" w:cs="Times New Roman"/>
          <w:sz w:val="24"/>
          <w:szCs w:val="24"/>
        </w:rPr>
      </w:pPr>
    </w:p>
    <w:p w14:paraId="606E2509" w14:textId="77777777" w:rsidR="00BA42BB" w:rsidRDefault="00BA42BB">
      <w:pPr>
        <w:spacing w:before="120" w:after="0" w:line="240" w:lineRule="auto"/>
        <w:jc w:val="both"/>
        <w:rPr>
          <w:rFonts w:ascii="Times New Roman" w:hAnsi="Times New Roman" w:cs="Times New Roman"/>
          <w:sz w:val="24"/>
          <w:szCs w:val="24"/>
        </w:rPr>
      </w:pPr>
    </w:p>
    <w:p w14:paraId="7C8FB484"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b/>
          <w:bCs/>
          <w:sz w:val="24"/>
          <w:szCs w:val="24"/>
        </w:rPr>
        <w:t xml:space="preserve">                                                       FORMULARZ OFERTOWY</w:t>
      </w:r>
    </w:p>
    <w:p w14:paraId="300D1B86" w14:textId="77777777" w:rsidR="00BA42BB" w:rsidRDefault="00BA42BB">
      <w:pPr>
        <w:spacing w:before="120" w:after="0" w:line="240" w:lineRule="auto"/>
        <w:jc w:val="both"/>
        <w:rPr>
          <w:rFonts w:ascii="Times New Roman" w:hAnsi="Times New Roman"/>
          <w:sz w:val="24"/>
          <w:szCs w:val="24"/>
        </w:rPr>
      </w:pPr>
    </w:p>
    <w:p w14:paraId="01E5A8FE" w14:textId="242CCF83" w:rsidR="00BA42BB" w:rsidRDefault="00C96BD1">
      <w:pPr>
        <w:spacing w:before="120" w:after="0" w:line="240" w:lineRule="auto"/>
        <w:jc w:val="both"/>
        <w:rPr>
          <w:rFonts w:ascii="Times New Roman" w:hAnsi="Times New Roman"/>
          <w:sz w:val="24"/>
          <w:szCs w:val="24"/>
        </w:rPr>
      </w:pPr>
      <w:r>
        <w:rPr>
          <w:rFonts w:ascii="Times New Roman" w:eastAsia="Times New Roman" w:hAnsi="Times New Roman" w:cs="Arial Narrow"/>
          <w:sz w:val="24"/>
          <w:szCs w:val="24"/>
          <w:lang w:eastAsia="ar-SA"/>
        </w:rPr>
        <w:t xml:space="preserve">Odpowiadając na ogłoszenie o </w:t>
      </w:r>
      <w:r>
        <w:rPr>
          <w:rFonts w:ascii="Times New Roman" w:hAnsi="Times New Roman" w:cs="Times New Roman"/>
          <w:sz w:val="24"/>
          <w:szCs w:val="24"/>
        </w:rPr>
        <w:t>postępowaniu o udzielenie zamówienia publicznego w trybie podstawowym, z możliwością negocjowania treści ofert zgodnie z art. 275 pkt. 2 Ustawy z dnia 11 września 2019 r. Ustawy PZP publicznych, którego przedmiotem jest: „</w:t>
      </w:r>
      <w:r w:rsidRPr="00131586">
        <w:rPr>
          <w:rFonts w:ascii="Times New Roman" w:hAnsi="Times New Roman" w:cs="Times New Roman"/>
          <w:b/>
          <w:bCs/>
          <w:i/>
          <w:iCs/>
          <w:sz w:val="24"/>
          <w:szCs w:val="24"/>
        </w:rPr>
        <w:t xml:space="preserve">Zakup </w:t>
      </w:r>
      <w:r w:rsidR="00E50D58" w:rsidRPr="00131586">
        <w:rPr>
          <w:rFonts w:ascii="Times New Roman" w:hAnsi="Times New Roman" w:cs="Times New Roman"/>
          <w:b/>
          <w:bCs/>
          <w:i/>
          <w:iCs/>
          <w:sz w:val="24"/>
          <w:szCs w:val="24"/>
        </w:rPr>
        <w:t xml:space="preserve">i dostawa </w:t>
      </w:r>
      <w:r w:rsidRPr="00131586">
        <w:rPr>
          <w:rFonts w:ascii="Times New Roman" w:hAnsi="Times New Roman" w:cs="Times New Roman"/>
          <w:b/>
          <w:bCs/>
          <w:i/>
          <w:iCs/>
          <w:sz w:val="24"/>
          <w:szCs w:val="24"/>
        </w:rPr>
        <w:t>energii</w:t>
      </w:r>
      <w:r>
        <w:rPr>
          <w:rFonts w:ascii="Times New Roman" w:hAnsi="Times New Roman" w:cs="Times New Roman"/>
          <w:b/>
          <w:bCs/>
          <w:i/>
          <w:iCs/>
          <w:sz w:val="24"/>
          <w:szCs w:val="24"/>
        </w:rPr>
        <w:t xml:space="preserve"> elektrycznej dla Centrum Terapii Nerwic w Mosznej.”</w:t>
      </w:r>
      <w:r>
        <w:rPr>
          <w:rFonts w:ascii="Times New Roman" w:hAnsi="Times New Roman" w:cs="Times New Roman"/>
          <w:sz w:val="24"/>
          <w:szCs w:val="24"/>
        </w:rPr>
        <w:t xml:space="preserve"> oferujemy realizację przedmiotu zamówienia, zgodnie z wymaganiami określonymi w SWZ i załącznikami do niej za cenę :</w:t>
      </w:r>
    </w:p>
    <w:p w14:paraId="6290CC6C"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b/>
          <w:bCs/>
          <w:sz w:val="24"/>
          <w:szCs w:val="24"/>
        </w:rPr>
        <w:t>Łączna wartość oferty:</w:t>
      </w:r>
    </w:p>
    <w:p w14:paraId="67FF3542" w14:textId="77777777" w:rsidR="00BA42BB" w:rsidRDefault="00C96BD1">
      <w:pPr>
        <w:spacing w:before="120" w:after="0" w:line="240" w:lineRule="auto"/>
        <w:jc w:val="both"/>
        <w:rPr>
          <w:b/>
          <w:bCs/>
        </w:rPr>
      </w:pPr>
      <w:r>
        <w:rPr>
          <w:rFonts w:ascii="Times New Roman" w:hAnsi="Times New Roman" w:cs="Times New Roman"/>
          <w:b/>
          <w:bCs/>
          <w:sz w:val="24"/>
          <w:szCs w:val="24"/>
        </w:rPr>
        <w:t xml:space="preserve">kwota netto:………………………………………...słownie : ………………………………….. zł </w:t>
      </w:r>
    </w:p>
    <w:p w14:paraId="44AB16A5" w14:textId="77777777" w:rsidR="00BA42BB" w:rsidRDefault="00C96BD1">
      <w:pPr>
        <w:spacing w:before="120" w:after="0" w:line="240" w:lineRule="auto"/>
        <w:jc w:val="both"/>
        <w:rPr>
          <w:b/>
          <w:bCs/>
        </w:rPr>
      </w:pPr>
      <w:r>
        <w:rPr>
          <w:rFonts w:ascii="Times New Roman" w:hAnsi="Times New Roman" w:cs="Times New Roman"/>
          <w:b/>
          <w:bCs/>
          <w:sz w:val="24"/>
          <w:szCs w:val="24"/>
        </w:rPr>
        <w:t xml:space="preserve">kwota brutto……………………………………………………………………………………….zł </w:t>
      </w:r>
    </w:p>
    <w:p w14:paraId="72908078"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b/>
          <w:bCs/>
          <w:sz w:val="24"/>
          <w:szCs w:val="24"/>
        </w:rPr>
        <w:t>1. Oświadczamy, że:</w:t>
      </w:r>
    </w:p>
    <w:p w14:paraId="2C9D7534" w14:textId="77777777" w:rsidR="00BA42BB" w:rsidRPr="00131586" w:rsidRDefault="00C96BD1">
      <w:pPr>
        <w:spacing w:before="120" w:after="0" w:line="240" w:lineRule="auto"/>
        <w:jc w:val="both"/>
        <w:rPr>
          <w:rFonts w:ascii="Times New Roman" w:hAnsi="Times New Roman"/>
          <w:b/>
          <w:bCs/>
          <w:sz w:val="24"/>
          <w:szCs w:val="24"/>
        </w:rPr>
      </w:pPr>
      <w:r>
        <w:rPr>
          <w:rFonts w:ascii="Times New Roman" w:hAnsi="Times New Roman" w:cs="Times New Roman"/>
          <w:sz w:val="24"/>
          <w:szCs w:val="24"/>
        </w:rPr>
        <w:t xml:space="preserve">1)Zobowiązujemy się wykonywać przedmiot zamówienia zgodnie z warunkami SWZ, obowiązującymi przepisami i normami oraz z zachowaniem należytej staranności w szczególności </w:t>
      </w:r>
      <w:r w:rsidRPr="00131586">
        <w:rPr>
          <w:rFonts w:ascii="Times New Roman" w:hAnsi="Times New Roman" w:cs="Times New Roman"/>
          <w:b/>
          <w:bCs/>
          <w:sz w:val="24"/>
          <w:szCs w:val="24"/>
        </w:rPr>
        <w:t>Załącznikiem nr 2 i 2.1 do SWZ.</w:t>
      </w:r>
    </w:p>
    <w:p w14:paraId="2FA61E3D"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2)W cenie zostały ujęte wszystkie koszty związane z kompleksową realizacją przedmiotu zamówienia.</w:t>
      </w:r>
    </w:p>
    <w:p w14:paraId="12E2D58B"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3)Zdobyliśmy wszelkie konieczne informacje do przygotowania oferty oraz zapoznaliśmy się ze Specyfikacją Warunków Zamówienia i załącznikami do SWZ, i nie wnosimy żadnych zastrzeżeń. </w:t>
      </w:r>
    </w:p>
    <w:p w14:paraId="2326DEA2"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4)Oferujemy wykonanie zamówienia w terminie i na zasadach określonych w SWZ i załącznikach do SWZ. </w:t>
      </w:r>
    </w:p>
    <w:p w14:paraId="2537BBFA"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5)Uważamy się za związanych niniejszą ofertą na czas wskazany w Specyfikacji warunków zamówienia. </w:t>
      </w:r>
    </w:p>
    <w:p w14:paraId="66333877"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6)Przyjmujemy termin płatności za dostarczony przedmiot zamówienia </w:t>
      </w:r>
      <w:r>
        <w:rPr>
          <w:rFonts w:ascii="Times New Roman" w:hAnsi="Times New Roman" w:cs="Times New Roman"/>
          <w:b/>
          <w:bCs/>
          <w:sz w:val="24"/>
          <w:szCs w:val="24"/>
        </w:rPr>
        <w:t>w terminie  30 dni kalendarzowych od daty</w:t>
      </w:r>
      <w:r>
        <w:rPr>
          <w:rFonts w:ascii="Times New Roman" w:hAnsi="Times New Roman" w:cs="Times New Roman"/>
          <w:sz w:val="24"/>
          <w:szCs w:val="24"/>
        </w:rPr>
        <w:t xml:space="preserve"> doręczenia do Zamawiającego prawidłowo wystawionej faktury VAT.</w:t>
      </w:r>
    </w:p>
    <w:p w14:paraId="560A147B"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lastRenderedPageBreak/>
        <w:t xml:space="preserve">7)Zawarty w Specyfikacji warunków zamówienia Projekt umowy został zaakceptowany i zobowiązujemy się w przypadku przyznania nam zamówienia, do zawarcia umowy na wyżej wymienionych warunkach,    w miejscu i terminie wskazanym przez Zamawiającego. </w:t>
      </w:r>
    </w:p>
    <w:p w14:paraId="5BC0980F" w14:textId="77777777" w:rsidR="00BA42BB" w:rsidRDefault="00C96BD1">
      <w:pPr>
        <w:spacing w:before="120" w:after="0" w:line="240" w:lineRule="auto"/>
        <w:jc w:val="both"/>
        <w:rPr>
          <w:b/>
          <w:bCs/>
        </w:rPr>
      </w:pPr>
      <w:r>
        <w:rPr>
          <w:rFonts w:ascii="Times New Roman" w:hAnsi="Times New Roman" w:cs="Times New Roman"/>
          <w:b/>
          <w:bCs/>
          <w:sz w:val="24"/>
          <w:szCs w:val="24"/>
        </w:rPr>
        <w:t xml:space="preserve">8)Zamówienie zrealizujemy: </w:t>
      </w:r>
    </w:p>
    <w:p w14:paraId="06966E70"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a)Samodzielnie, bez udziału podwykonawców* (*niepotrzebne skreślić ) </w:t>
      </w:r>
    </w:p>
    <w:p w14:paraId="5417833F"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b)Przy udziale podwykonawców, zawierając z nimi stosowne umowy w formie pisemnej pod rygorem nieważności* (*niepotrzebne skreślić )    :</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12"/>
        <w:gridCol w:w="3213"/>
        <w:gridCol w:w="3213"/>
      </w:tblGrid>
      <w:tr w:rsidR="00BA42BB" w14:paraId="67E7391E" w14:textId="77777777">
        <w:tc>
          <w:tcPr>
            <w:tcW w:w="3212" w:type="dxa"/>
            <w:tcBorders>
              <w:top w:val="single" w:sz="2" w:space="0" w:color="000000"/>
              <w:left w:val="single" w:sz="2" w:space="0" w:color="000000"/>
              <w:bottom w:val="single" w:sz="2" w:space="0" w:color="000000"/>
            </w:tcBorders>
          </w:tcPr>
          <w:p w14:paraId="2512E972" w14:textId="77777777" w:rsidR="00BA42BB" w:rsidRDefault="00C96BD1">
            <w:pPr>
              <w:widowControl w:val="0"/>
              <w:spacing w:before="120" w:after="0" w:line="240" w:lineRule="auto"/>
              <w:jc w:val="both"/>
              <w:rPr>
                <w:rFonts w:ascii="Times New Roman" w:hAnsi="Times New Roman"/>
                <w:sz w:val="24"/>
                <w:szCs w:val="24"/>
              </w:rPr>
            </w:pPr>
            <w:r>
              <w:rPr>
                <w:rFonts w:ascii="Times New Roman" w:hAnsi="Times New Roman" w:cs="Times New Roman"/>
                <w:sz w:val="24"/>
                <w:szCs w:val="24"/>
              </w:rPr>
              <w:t>Zakres powierzonego zamówienia……………………………….</w:t>
            </w:r>
          </w:p>
        </w:tc>
        <w:tc>
          <w:tcPr>
            <w:tcW w:w="3213" w:type="dxa"/>
            <w:tcBorders>
              <w:top w:val="single" w:sz="2" w:space="0" w:color="000000"/>
              <w:left w:val="single" w:sz="2" w:space="0" w:color="000000"/>
              <w:bottom w:val="single" w:sz="2" w:space="0" w:color="000000"/>
            </w:tcBorders>
          </w:tcPr>
          <w:p w14:paraId="619280EB" w14:textId="77777777" w:rsidR="00BA42BB" w:rsidRDefault="00C96BD1">
            <w:pPr>
              <w:widowControl w:val="0"/>
              <w:spacing w:before="120" w:after="0" w:line="240" w:lineRule="auto"/>
              <w:jc w:val="both"/>
              <w:rPr>
                <w:rFonts w:ascii="Times New Roman" w:hAnsi="Times New Roman"/>
                <w:sz w:val="24"/>
                <w:szCs w:val="24"/>
              </w:rPr>
            </w:pPr>
            <w:r>
              <w:rPr>
                <w:rFonts w:ascii="Times New Roman" w:hAnsi="Times New Roman" w:cs="Times New Roman"/>
                <w:sz w:val="24"/>
                <w:szCs w:val="24"/>
              </w:rPr>
              <w:t>Nazwa podwykonawcy</w:t>
            </w:r>
          </w:p>
        </w:tc>
        <w:tc>
          <w:tcPr>
            <w:tcW w:w="3213" w:type="dxa"/>
            <w:tcBorders>
              <w:top w:val="single" w:sz="2" w:space="0" w:color="000000"/>
              <w:left w:val="single" w:sz="2" w:space="0" w:color="000000"/>
              <w:bottom w:val="single" w:sz="2" w:space="0" w:color="000000"/>
              <w:right w:val="single" w:sz="2" w:space="0" w:color="000000"/>
            </w:tcBorders>
          </w:tcPr>
          <w:p w14:paraId="4C68B4A7" w14:textId="77777777" w:rsidR="00BA42BB" w:rsidRDefault="00C96BD1">
            <w:pPr>
              <w:widowControl w:val="0"/>
              <w:spacing w:before="120" w:after="0" w:line="240" w:lineRule="auto"/>
              <w:jc w:val="both"/>
              <w:rPr>
                <w:rFonts w:ascii="Times New Roman" w:hAnsi="Times New Roman"/>
                <w:sz w:val="24"/>
                <w:szCs w:val="24"/>
              </w:rPr>
            </w:pPr>
            <w:r>
              <w:rPr>
                <w:rFonts w:ascii="Times New Roman" w:hAnsi="Times New Roman" w:cs="Times New Roman"/>
                <w:sz w:val="24"/>
                <w:szCs w:val="24"/>
              </w:rPr>
              <w:t>Adres podwykonawcy</w:t>
            </w:r>
          </w:p>
        </w:tc>
      </w:tr>
    </w:tbl>
    <w:p w14:paraId="2C87148F" w14:textId="77777777" w:rsidR="00BA42BB" w:rsidRDefault="00C96BD1">
      <w:pPr>
        <w:spacing w:before="120" w:after="0" w:line="240" w:lineRule="auto"/>
        <w:jc w:val="both"/>
        <w:rPr>
          <w:b/>
          <w:bCs/>
        </w:rPr>
      </w:pPr>
      <w:r>
        <w:rPr>
          <w:rFonts w:ascii="Times New Roman" w:hAnsi="Times New Roman" w:cs="Times New Roman"/>
          <w:b/>
          <w:bCs/>
          <w:sz w:val="24"/>
          <w:szCs w:val="24"/>
        </w:rPr>
        <w:t>9)Na podstawie art. 225 ustawy PZP oświadczamy, że:</w:t>
      </w:r>
    </w:p>
    <w:p w14:paraId="552C7190"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wybór oferty nie będzie prowadził - *niepotrzebne skreślić do powstania u Zamawiającego obowiązku podatkowego zgodnie z przepisami o podatku od towarów i usług</w:t>
      </w:r>
      <w:r>
        <w:rPr>
          <w:rFonts w:ascii="Times New Roman" w:eastAsia="Calibri" w:hAnsi="Times New Roman" w:cs="Times New Roman"/>
          <w:sz w:val="24"/>
          <w:szCs w:val="24"/>
        </w:rPr>
        <w:t>¹</w:t>
      </w:r>
      <w:r>
        <w:rPr>
          <w:rFonts w:ascii="Times New Roman" w:hAnsi="Times New Roman" w:cs="Times New Roman"/>
          <w:sz w:val="24"/>
          <w:szCs w:val="24"/>
        </w:rPr>
        <w:t xml:space="preserve"> </w:t>
      </w:r>
    </w:p>
    <w:p w14:paraId="250D8352"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 wybór oferty będzie prowadził - *niepotrzebne skreślić do powstania u zamawiającego obowiązku podatkowego zgodnie z przepisami o podatku od towarów i usług </w:t>
      </w:r>
      <w:r>
        <w:rPr>
          <w:rFonts w:ascii="Times New Roman" w:eastAsia="Calibri" w:hAnsi="Times New Roman" w:cs="Times New Roman"/>
          <w:sz w:val="24"/>
          <w:szCs w:val="24"/>
        </w:rPr>
        <w:t>²</w:t>
      </w:r>
    </w:p>
    <w:p w14:paraId="1273AABF" w14:textId="77777777" w:rsidR="00BA42BB" w:rsidRDefault="00C96BD1">
      <w:pPr>
        <w:spacing w:before="120" w:after="0" w:line="240" w:lineRule="auto"/>
        <w:jc w:val="both"/>
        <w:rPr>
          <w:sz w:val="16"/>
          <w:szCs w:val="16"/>
        </w:rPr>
      </w:pPr>
      <w:r>
        <w:rPr>
          <w:rFonts w:ascii="Times New Roman" w:hAnsi="Times New Roman" w:cs="Times New Roman"/>
          <w:sz w:val="24"/>
          <w:szCs w:val="24"/>
        </w:rPr>
        <w:t>Powyższy obowiązek podatkowy będzie dotyczył ……………………………objętych przedmiotem zamówienia, a ich wartość netto (bez kwoty podatku) będzie wynosiła ……………………………… złotych. Stawka podatku wynosi ……… %</w:t>
      </w:r>
    </w:p>
    <w:p w14:paraId="7A6A1F93"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1. W wypadku wyboru opcji 1) opcję 2) przekreślić</w:t>
      </w:r>
    </w:p>
    <w:p w14:paraId="544A4176"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2. W wypadku wyboru opcji 2) opcję 1) przekreślić.</w:t>
      </w:r>
    </w:p>
    <w:p w14:paraId="3FBE3DD5"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3. Wpisać nazwę /rodzaj towaru lub usługi, które będą prowadziły do powstania u zamawiającego obowiązku podatkowego zgodnie z przepisami o podatku od towarów i usług.</w:t>
      </w:r>
    </w:p>
    <w:p w14:paraId="0056F8C9"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4. Wpisać wartość netto (bez kwoty podatku) towaru/towarów lub usługi/usług podlegających mechanizmowi odwróconego obciążenia VAT, wymienionych wcześniej.</w:t>
      </w:r>
    </w:p>
    <w:p w14:paraId="2392F9C8"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 xml:space="preserve">Art. 225 ustawy z dnia 11 września 2019  r. Prawo zamówień publicznych (Dz. U. z 2023 r. poz. 1605). Jeżeli została złożona oferta, której wybór prowadziłby do powstania u zamawiającego obowiązku podatkowego zgodnie z ustawą z dnia 11 marca 2004 r. o podatku od towarów i usług (Dz.U. z 2023 r. poz.1570 z </w:t>
      </w:r>
      <w:proofErr w:type="spellStart"/>
      <w:r>
        <w:rPr>
          <w:rFonts w:ascii="Times New Roman" w:hAnsi="Times New Roman" w:cs="Times New Roman"/>
          <w:sz w:val="16"/>
          <w:szCs w:val="16"/>
        </w:rPr>
        <w:t>późn</w:t>
      </w:r>
      <w:proofErr w:type="spellEnd"/>
      <w:r>
        <w:rPr>
          <w:rFonts w:ascii="Times New Roman" w:hAnsi="Times New Roman" w:cs="Times New Roman"/>
          <w:sz w:val="16"/>
          <w:szCs w:val="16"/>
        </w:rPr>
        <w:t>. zm.), dla celów zastosowania kryterium ceny lub kosztu zamawiający dolicza do przedstawionej w tej ofercie ceny kwotę podatku od towarów i usług, którą miałby obowiązek rozliczyć. Wykonawca, składając ofertę, informuje zamawiającego, czy wybór oferty będzie prowadzić do powstania u zamawiającego obowiązku podatkowego, wskazując nazwę (rodzaj) towaru lub usługi, których dostawa lub świadczenie będą prowadziły do powstania obowiązku podatkowego, wskazując ich wartość bez kwoty podatku oraz wskazując stawki podatku od towarów i usług, która zgodnie             z wiedzą wykonawcy, będzie miała zastosowanie.</w:t>
      </w:r>
    </w:p>
    <w:p w14:paraId="5885416D"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Oświadczam, że jestem:</w:t>
      </w:r>
    </w:p>
    <w:p w14:paraId="0B2BDDAC" w14:textId="77777777" w:rsidR="00BA42BB" w:rsidRDefault="00C96BD1">
      <w:pPr>
        <w:numPr>
          <w:ilvl w:val="0"/>
          <w:numId w:val="1"/>
        </w:numPr>
        <w:spacing w:before="120" w:after="0" w:line="240" w:lineRule="auto"/>
        <w:jc w:val="both"/>
      </w:pPr>
      <w:r>
        <w:rPr>
          <w:rFonts w:ascii="Times New Roman" w:hAnsi="Times New Roman" w:cs="Times New Roman"/>
          <w:sz w:val="24"/>
          <w:szCs w:val="24"/>
        </w:rPr>
        <w:t>Dużym przedsiębiorstwem*</w:t>
      </w:r>
    </w:p>
    <w:p w14:paraId="2CE3D89E" w14:textId="77777777" w:rsidR="00BA42BB" w:rsidRDefault="00C96BD1">
      <w:pPr>
        <w:numPr>
          <w:ilvl w:val="0"/>
          <w:numId w:val="1"/>
        </w:numPr>
        <w:spacing w:before="120" w:after="0" w:line="240" w:lineRule="auto"/>
        <w:jc w:val="both"/>
      </w:pPr>
      <w:r>
        <w:rPr>
          <w:rFonts w:ascii="Times New Roman" w:hAnsi="Times New Roman" w:cs="Times New Roman"/>
          <w:sz w:val="24"/>
          <w:szCs w:val="24"/>
        </w:rPr>
        <w:t>Średnim przedsiębiorstwem*</w:t>
      </w:r>
    </w:p>
    <w:p w14:paraId="3BF9E3AA" w14:textId="77777777" w:rsidR="00BA42BB" w:rsidRDefault="00C96BD1">
      <w:pPr>
        <w:numPr>
          <w:ilvl w:val="0"/>
          <w:numId w:val="1"/>
        </w:numPr>
        <w:spacing w:before="120" w:after="0" w:line="240" w:lineRule="auto"/>
        <w:jc w:val="both"/>
      </w:pPr>
      <w:r>
        <w:rPr>
          <w:rFonts w:ascii="Times New Roman" w:hAnsi="Times New Roman" w:cs="Times New Roman"/>
          <w:sz w:val="24"/>
          <w:szCs w:val="24"/>
        </w:rPr>
        <w:t>Małym przedsiębiorstwem*</w:t>
      </w:r>
    </w:p>
    <w:p w14:paraId="7C9FC86C" w14:textId="77777777" w:rsidR="00BA42BB" w:rsidRDefault="00C96BD1">
      <w:pPr>
        <w:numPr>
          <w:ilvl w:val="0"/>
          <w:numId w:val="1"/>
        </w:numPr>
        <w:spacing w:before="120" w:after="0" w:line="240" w:lineRule="auto"/>
        <w:jc w:val="both"/>
      </w:pPr>
      <w:r>
        <w:rPr>
          <w:rFonts w:ascii="Times New Roman" w:hAnsi="Times New Roman" w:cs="Times New Roman"/>
          <w:sz w:val="24"/>
          <w:szCs w:val="24"/>
        </w:rPr>
        <w:t>Mikro przedsiębiorstwem*</w:t>
      </w:r>
    </w:p>
    <w:p w14:paraId="18D8C502" w14:textId="77777777" w:rsidR="00BA42BB" w:rsidRDefault="00C96BD1">
      <w:pPr>
        <w:numPr>
          <w:ilvl w:val="0"/>
          <w:numId w:val="1"/>
        </w:numPr>
        <w:spacing w:before="120" w:after="0" w:line="240" w:lineRule="auto"/>
        <w:jc w:val="both"/>
        <w:rPr>
          <w:sz w:val="16"/>
          <w:szCs w:val="16"/>
        </w:rPr>
      </w:pPr>
      <w:r>
        <w:rPr>
          <w:rFonts w:ascii="Times New Roman" w:hAnsi="Times New Roman" w:cs="Times New Roman"/>
          <w:sz w:val="24"/>
          <w:szCs w:val="24"/>
        </w:rPr>
        <w:t>lub prowadzę jednoosobową działalność gospodarczą*</w:t>
      </w:r>
    </w:p>
    <w:p w14:paraId="4F0A953F"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 xml:space="preserve">*-informacja do celów statystycznych, należy niepotrzebne skreślić. </w:t>
      </w:r>
    </w:p>
    <w:p w14:paraId="640C8294"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t>Za mikro przedsiębiorcę uważa się przedsiębiorcę, który, w co najmniej jednym z dwóch ostatnich lat obrotowych: zatrudniał średniorocznie mniej niż 10 pracowników oraz osiągnął roczny obrót netto ze sprzedaży towarów, wyrobów                 i usług oraz operacji finansowych nieprzekraczający równowartości w złotych 2 milionów euro, lub sumy aktywów jego bilansu sporządzonego na koniec jednego z tych lat nie przekroczyły równowartości w złotych 2 milionów euro.</w:t>
      </w:r>
    </w:p>
    <w:p w14:paraId="4EFA48CC" w14:textId="77777777" w:rsidR="00BA42BB" w:rsidRDefault="00C96BD1">
      <w:pPr>
        <w:spacing w:before="120" w:after="0" w:line="240" w:lineRule="auto"/>
        <w:jc w:val="both"/>
        <w:rPr>
          <w:rFonts w:ascii="Times New Roman" w:hAnsi="Times New Roman"/>
          <w:sz w:val="16"/>
          <w:szCs w:val="16"/>
        </w:rPr>
      </w:pPr>
      <w:r>
        <w:rPr>
          <w:rFonts w:ascii="Times New Roman" w:hAnsi="Times New Roman" w:cs="Times New Roman"/>
          <w:sz w:val="16"/>
          <w:szCs w:val="16"/>
        </w:rPr>
        <w:lastRenderedPageBreak/>
        <w:t>Zgodnie z zaleceniem Komisji Europejskiej z dnia 6 maja 2003r. dotyczącym definicji mikroprzedsiębiorstw oraz małych              i średnich przedsiębiorstw (Dz.U. L 124 z 20.5.2003, s. 36):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 lub roczna suma bilansowa nie przekracza 43 milionów EURO).</w:t>
      </w:r>
    </w:p>
    <w:p w14:paraId="72C79C90"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10)Wykonawca oświadcza, że spełnia wymogi określone w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r.). </w:t>
      </w:r>
    </w:p>
    <w:p w14:paraId="6ECE3413"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3. Dane Wykonawcy:</w:t>
      </w:r>
    </w:p>
    <w:p w14:paraId="77B0AF2A"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Osoba do kontaktu …………………………………………………………….</w:t>
      </w:r>
    </w:p>
    <w:p w14:paraId="503CDE9C" w14:textId="77777777" w:rsidR="00BA42BB" w:rsidRDefault="00C96BD1">
      <w:pPr>
        <w:spacing w:before="120" w:after="0" w:line="240" w:lineRule="auto"/>
        <w:jc w:val="both"/>
        <w:rPr>
          <w:rFonts w:ascii="Times New Roman" w:hAnsi="Times New Roman"/>
          <w:sz w:val="24"/>
          <w:szCs w:val="24"/>
        </w:rPr>
      </w:pPr>
      <w:r>
        <w:rPr>
          <w:rFonts w:ascii="Times New Roman" w:hAnsi="Times New Roman" w:cs="Times New Roman"/>
          <w:sz w:val="24"/>
          <w:szCs w:val="24"/>
        </w:rPr>
        <w:t>telefon …………………………………… e-mail: ………………………………………………….</w:t>
      </w:r>
    </w:p>
    <w:p w14:paraId="4A34E65B" w14:textId="77777777" w:rsidR="00BA42BB" w:rsidRDefault="00BA42BB">
      <w:pPr>
        <w:spacing w:before="120" w:after="0" w:line="240" w:lineRule="auto"/>
        <w:jc w:val="both"/>
        <w:rPr>
          <w:rFonts w:ascii="Times New Roman" w:hAnsi="Times New Roman"/>
          <w:sz w:val="24"/>
          <w:szCs w:val="24"/>
        </w:rPr>
      </w:pPr>
    </w:p>
    <w:p w14:paraId="6A76092C" w14:textId="77777777" w:rsidR="00BA42BB" w:rsidRDefault="00BA42BB">
      <w:pPr>
        <w:spacing w:before="120" w:after="0" w:line="240" w:lineRule="auto"/>
        <w:jc w:val="both"/>
        <w:rPr>
          <w:rFonts w:ascii="Times New Roman" w:hAnsi="Times New Roman"/>
          <w:sz w:val="24"/>
          <w:szCs w:val="24"/>
        </w:rPr>
      </w:pPr>
    </w:p>
    <w:p w14:paraId="4D4ACE33" w14:textId="77777777" w:rsidR="00BA42BB" w:rsidRDefault="00BA42BB">
      <w:pPr>
        <w:spacing w:before="120" w:after="0" w:line="240" w:lineRule="auto"/>
        <w:jc w:val="both"/>
        <w:rPr>
          <w:rFonts w:ascii="Times New Roman" w:hAnsi="Times New Roman"/>
          <w:sz w:val="24"/>
          <w:szCs w:val="24"/>
        </w:rPr>
      </w:pPr>
    </w:p>
    <w:p w14:paraId="49D565F9" w14:textId="77777777" w:rsidR="00BA42BB" w:rsidRDefault="00C96BD1">
      <w:pPr>
        <w:spacing w:before="120" w:after="0" w:line="240" w:lineRule="auto"/>
        <w:jc w:val="both"/>
        <w:rPr>
          <w:rFonts w:ascii="Times New Roman" w:hAnsi="Times New Roman"/>
          <w:sz w:val="24"/>
          <w:szCs w:val="24"/>
        </w:rPr>
      </w:pPr>
      <w:r>
        <w:tab/>
      </w:r>
      <w:r>
        <w:tab/>
      </w:r>
      <w:r>
        <w:tab/>
      </w:r>
      <w:r>
        <w:tab/>
      </w:r>
      <w:r>
        <w:tab/>
      </w:r>
      <w:r>
        <w:tab/>
        <w:t xml:space="preserve">             </w:t>
      </w:r>
      <w:r>
        <w:tab/>
      </w:r>
      <w:r>
        <w:tab/>
      </w:r>
      <w:r>
        <w:tab/>
      </w:r>
      <w:r>
        <w:tab/>
      </w:r>
      <w:r>
        <w:tab/>
      </w:r>
      <w:r>
        <w:tab/>
      </w:r>
      <w:r>
        <w:tab/>
      </w:r>
      <w:r>
        <w:tab/>
      </w:r>
      <w:r>
        <w:tab/>
      </w:r>
      <w:r>
        <w:tab/>
      </w:r>
      <w:r>
        <w:tab/>
      </w:r>
      <w:r>
        <w:rPr>
          <w:rFonts w:ascii="Times New Roman" w:hAnsi="Times New Roman"/>
        </w:rPr>
        <w:t>………………………………………………………………………………</w:t>
      </w:r>
    </w:p>
    <w:p w14:paraId="1AB5ED6E" w14:textId="77777777" w:rsidR="00BA42BB" w:rsidRDefault="00C96BD1">
      <w:pPr>
        <w:spacing w:before="120" w:after="0" w:line="240" w:lineRule="auto"/>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podpis osoby uprawnionej </w:t>
      </w:r>
    </w:p>
    <w:p w14:paraId="506264FC" w14:textId="77777777" w:rsidR="00BA42BB" w:rsidRDefault="00BA42BB">
      <w:pPr>
        <w:spacing w:before="120" w:after="0" w:line="240" w:lineRule="auto"/>
        <w:jc w:val="both"/>
        <w:rPr>
          <w:rFonts w:ascii="Times New Roman" w:hAnsi="Times New Roman"/>
        </w:rPr>
      </w:pPr>
    </w:p>
    <w:p w14:paraId="69C8F115" w14:textId="77777777" w:rsidR="00BA42BB" w:rsidRDefault="00BA42BB">
      <w:pPr>
        <w:spacing w:before="120" w:after="0" w:line="240" w:lineRule="auto"/>
        <w:jc w:val="both"/>
        <w:rPr>
          <w:rFonts w:ascii="Times New Roman" w:hAnsi="Times New Roman"/>
        </w:rPr>
      </w:pPr>
    </w:p>
    <w:p w14:paraId="5CD5B527" w14:textId="77777777" w:rsidR="00BA42BB" w:rsidRDefault="00BA42BB">
      <w:pPr>
        <w:spacing w:before="120" w:after="0" w:line="240" w:lineRule="auto"/>
        <w:jc w:val="both"/>
        <w:rPr>
          <w:rFonts w:ascii="Times New Roman" w:hAnsi="Times New Roman"/>
        </w:rPr>
      </w:pPr>
    </w:p>
    <w:p w14:paraId="0D93830C" w14:textId="77777777" w:rsidR="00BA42BB" w:rsidRDefault="00BA42BB">
      <w:pPr>
        <w:spacing w:before="120" w:after="0" w:line="240" w:lineRule="auto"/>
        <w:jc w:val="both"/>
        <w:rPr>
          <w:rFonts w:ascii="Times New Roman" w:hAnsi="Times New Roman"/>
        </w:rPr>
      </w:pPr>
    </w:p>
    <w:p w14:paraId="6F1709B8" w14:textId="77777777" w:rsidR="00BA42BB" w:rsidRDefault="00BA42BB">
      <w:pPr>
        <w:spacing w:before="120" w:after="0" w:line="240" w:lineRule="auto"/>
        <w:jc w:val="both"/>
        <w:rPr>
          <w:rFonts w:ascii="Times New Roman" w:hAnsi="Times New Roman"/>
        </w:rPr>
      </w:pPr>
    </w:p>
    <w:p w14:paraId="61DCD80B" w14:textId="77777777" w:rsidR="00BA42BB" w:rsidRDefault="00BA42BB">
      <w:pPr>
        <w:spacing w:before="120" w:after="0" w:line="240" w:lineRule="auto"/>
        <w:jc w:val="both"/>
        <w:rPr>
          <w:rFonts w:ascii="Times New Roman" w:hAnsi="Times New Roman"/>
        </w:rPr>
      </w:pPr>
    </w:p>
    <w:p w14:paraId="7059161B" w14:textId="77777777" w:rsidR="00BA42BB" w:rsidRDefault="00BA42BB">
      <w:pPr>
        <w:spacing w:before="120" w:after="0" w:line="240" w:lineRule="auto"/>
        <w:jc w:val="both"/>
        <w:rPr>
          <w:rFonts w:ascii="Times New Roman" w:hAnsi="Times New Roman"/>
        </w:rPr>
      </w:pPr>
    </w:p>
    <w:p w14:paraId="24B1EA2B" w14:textId="77777777" w:rsidR="00BA42BB" w:rsidRDefault="00BA42BB">
      <w:pPr>
        <w:spacing w:before="120" w:after="0" w:line="240" w:lineRule="auto"/>
        <w:jc w:val="both"/>
        <w:rPr>
          <w:rFonts w:ascii="Times New Roman" w:hAnsi="Times New Roman"/>
        </w:rPr>
      </w:pPr>
    </w:p>
    <w:p w14:paraId="58713DE0" w14:textId="77777777" w:rsidR="00BA42BB" w:rsidRDefault="00BA42BB">
      <w:pPr>
        <w:spacing w:before="120" w:after="0" w:line="240" w:lineRule="auto"/>
        <w:jc w:val="both"/>
        <w:rPr>
          <w:rFonts w:ascii="Times New Roman" w:hAnsi="Times New Roman"/>
        </w:rPr>
      </w:pPr>
    </w:p>
    <w:p w14:paraId="0B5F9471" w14:textId="77777777" w:rsidR="00BA42BB" w:rsidRDefault="00BA42BB">
      <w:pPr>
        <w:spacing w:before="120" w:after="0" w:line="240" w:lineRule="auto"/>
        <w:jc w:val="both"/>
        <w:rPr>
          <w:rFonts w:ascii="Times New Roman" w:hAnsi="Times New Roman"/>
        </w:rPr>
      </w:pPr>
    </w:p>
    <w:p w14:paraId="6CCE7343" w14:textId="77777777" w:rsidR="00BA42BB" w:rsidRDefault="00BA42BB">
      <w:pPr>
        <w:spacing w:before="120" w:after="0" w:line="240" w:lineRule="auto"/>
        <w:jc w:val="both"/>
        <w:rPr>
          <w:rFonts w:ascii="Times New Roman" w:hAnsi="Times New Roman"/>
        </w:rPr>
      </w:pPr>
    </w:p>
    <w:p w14:paraId="4728C4BB" w14:textId="77777777" w:rsidR="00BA42BB" w:rsidRDefault="00BA42BB">
      <w:pPr>
        <w:spacing w:before="120" w:after="0" w:line="240" w:lineRule="auto"/>
        <w:jc w:val="both"/>
        <w:rPr>
          <w:rFonts w:ascii="Times New Roman" w:hAnsi="Times New Roman"/>
        </w:rPr>
      </w:pPr>
    </w:p>
    <w:p w14:paraId="02100949" w14:textId="77777777" w:rsidR="00BA42BB" w:rsidRDefault="00BA42BB">
      <w:pPr>
        <w:spacing w:before="120" w:after="0" w:line="240" w:lineRule="auto"/>
        <w:jc w:val="both"/>
        <w:rPr>
          <w:rFonts w:ascii="Times New Roman" w:hAnsi="Times New Roman"/>
        </w:rPr>
      </w:pPr>
    </w:p>
    <w:p w14:paraId="3C40F6B5" w14:textId="77777777" w:rsidR="00BA42BB" w:rsidRDefault="00BA42BB">
      <w:pPr>
        <w:spacing w:before="120" w:after="0" w:line="240" w:lineRule="auto"/>
        <w:jc w:val="both"/>
        <w:rPr>
          <w:rFonts w:ascii="Times New Roman" w:hAnsi="Times New Roman"/>
        </w:rPr>
      </w:pPr>
    </w:p>
    <w:p w14:paraId="234558A5" w14:textId="77777777" w:rsidR="00BA42BB" w:rsidRDefault="00BA42BB">
      <w:pPr>
        <w:spacing w:before="120" w:after="0" w:line="240" w:lineRule="auto"/>
        <w:jc w:val="both"/>
        <w:rPr>
          <w:rFonts w:ascii="Times New Roman" w:hAnsi="Times New Roman"/>
        </w:rPr>
      </w:pPr>
    </w:p>
    <w:p w14:paraId="36668915" w14:textId="77777777" w:rsidR="00BA42BB" w:rsidRDefault="00BA42BB">
      <w:pPr>
        <w:spacing w:before="120" w:after="0" w:line="240" w:lineRule="auto"/>
        <w:jc w:val="both"/>
        <w:rPr>
          <w:rFonts w:ascii="Times New Roman" w:hAnsi="Times New Roman"/>
        </w:rPr>
      </w:pPr>
    </w:p>
    <w:p w14:paraId="16A5CDFD" w14:textId="77777777" w:rsidR="00BA42BB" w:rsidRDefault="00BA42BB">
      <w:pPr>
        <w:spacing w:before="120" w:after="0" w:line="240" w:lineRule="auto"/>
        <w:jc w:val="both"/>
        <w:rPr>
          <w:rFonts w:ascii="Times New Roman" w:hAnsi="Times New Roman"/>
        </w:rPr>
      </w:pPr>
    </w:p>
    <w:p w14:paraId="71DC10D7" w14:textId="77777777" w:rsidR="00BA42BB" w:rsidRDefault="00BA42BB">
      <w:pPr>
        <w:spacing w:before="120" w:after="0" w:line="240" w:lineRule="auto"/>
        <w:jc w:val="both"/>
        <w:rPr>
          <w:rFonts w:ascii="Times New Roman" w:hAnsi="Times New Roman"/>
        </w:rPr>
      </w:pPr>
    </w:p>
    <w:p w14:paraId="227EEF35" w14:textId="77777777" w:rsidR="00BA42BB" w:rsidRDefault="00BA42BB">
      <w:pPr>
        <w:spacing w:before="120" w:after="0" w:line="240" w:lineRule="auto"/>
        <w:jc w:val="both"/>
        <w:rPr>
          <w:rFonts w:ascii="Times New Roman" w:hAnsi="Times New Roman"/>
        </w:rPr>
      </w:pPr>
    </w:p>
    <w:p w14:paraId="7AAB9BB1" w14:textId="77777777" w:rsidR="00BA42BB" w:rsidRDefault="00C96BD1">
      <w:pPr>
        <w:spacing w:before="120" w:after="0" w:line="240" w:lineRule="auto"/>
        <w:ind w:left="5664"/>
        <w:jc w:val="both"/>
        <w:rPr>
          <w:rFonts w:ascii="Times New Roman" w:hAnsi="Times New Roman"/>
          <w:b/>
          <w:bCs/>
        </w:rPr>
      </w:pPr>
      <w:r>
        <w:rPr>
          <w:rFonts w:ascii="Times New Roman" w:hAnsi="Times New Roman"/>
          <w:b/>
          <w:bCs/>
        </w:rPr>
        <w:lastRenderedPageBreak/>
        <w:t xml:space="preserve"> </w:t>
      </w:r>
      <w:r>
        <w:rPr>
          <w:rFonts w:ascii="Times New Roman" w:hAnsi="Times New Roman"/>
          <w:b/>
          <w:bCs/>
        </w:rPr>
        <w:tab/>
      </w:r>
      <w:r>
        <w:rPr>
          <w:rFonts w:ascii="Times New Roman" w:hAnsi="Times New Roman"/>
          <w:b/>
          <w:bCs/>
        </w:rPr>
        <w:tab/>
      </w:r>
    </w:p>
    <w:p w14:paraId="2480D488" w14:textId="77777777" w:rsidR="00BA42BB" w:rsidRDefault="00BA42BB">
      <w:pPr>
        <w:spacing w:before="120" w:after="0" w:line="240" w:lineRule="auto"/>
        <w:jc w:val="center"/>
        <w:rPr>
          <w:rFonts w:ascii="Times New Roman" w:hAnsi="Times New Roman" w:cs="Times New Roman"/>
          <w:b/>
          <w:sz w:val="24"/>
          <w:szCs w:val="24"/>
        </w:rPr>
      </w:pPr>
    </w:p>
    <w:p w14:paraId="7D66295D" w14:textId="77777777" w:rsidR="00BA42BB" w:rsidRPr="00131586" w:rsidRDefault="00C96BD1">
      <w:pPr>
        <w:jc w:val="center"/>
        <w:rPr>
          <w:rFonts w:ascii="Times New Roman" w:hAnsi="Times New Roman" w:cs="Times New Roman"/>
          <w:b/>
          <w:sz w:val="24"/>
          <w:szCs w:val="24"/>
        </w:rPr>
      </w:pPr>
      <w:r w:rsidRPr="00131586">
        <w:rPr>
          <w:rFonts w:ascii="Times New Roman" w:hAnsi="Times New Roman" w:cs="Times New Roman"/>
          <w:b/>
          <w:sz w:val="24"/>
          <w:szCs w:val="24"/>
        </w:rPr>
        <w:t>Formularz cenowy na zakup energii elektrycznej</w:t>
      </w:r>
    </w:p>
    <w:tbl>
      <w:tblPr>
        <w:tblW w:w="11483" w:type="dxa"/>
        <w:tblInd w:w="-1026" w:type="dxa"/>
        <w:tblLayout w:type="fixed"/>
        <w:tblLook w:val="01E0" w:firstRow="1" w:lastRow="1" w:firstColumn="1" w:lastColumn="1" w:noHBand="0" w:noVBand="0"/>
      </w:tblPr>
      <w:tblGrid>
        <w:gridCol w:w="709"/>
        <w:gridCol w:w="2410"/>
        <w:gridCol w:w="1417"/>
        <w:gridCol w:w="851"/>
        <w:gridCol w:w="1137"/>
        <w:gridCol w:w="1418"/>
        <w:gridCol w:w="992"/>
        <w:gridCol w:w="1133"/>
        <w:gridCol w:w="1416"/>
      </w:tblGrid>
      <w:tr w:rsidR="00131586" w:rsidRPr="00131586" w14:paraId="02E5DDA9" w14:textId="77777777" w:rsidTr="00C96BD1">
        <w:trPr>
          <w:trHeight w:val="716"/>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DCB52"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L.p.</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DF06A"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Opis</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7CF45C"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Podział na</w:t>
            </w:r>
          </w:p>
          <w:p w14:paraId="60B7762A" w14:textId="77777777" w:rsidR="00BA42BB" w:rsidRPr="00131586" w:rsidRDefault="00C96BD1">
            <w:pPr>
              <w:widowControl w:val="0"/>
              <w:ind w:left="-817" w:firstLine="817"/>
              <w:jc w:val="center"/>
              <w:rPr>
                <w:rFonts w:ascii="Times New Roman" w:hAnsi="Times New Roman" w:cs="Times New Roman"/>
                <w:b/>
                <w:sz w:val="20"/>
                <w:szCs w:val="20"/>
              </w:rPr>
            </w:pPr>
            <w:r w:rsidRPr="00131586">
              <w:rPr>
                <w:rFonts w:ascii="Times New Roman" w:hAnsi="Times New Roman" w:cs="Times New Roman"/>
                <w:b/>
                <w:sz w:val="20"/>
                <w:szCs w:val="20"/>
              </w:rPr>
              <w:t>strefy</w:t>
            </w:r>
          </w:p>
        </w:tc>
        <w:tc>
          <w:tcPr>
            <w:tcW w:w="1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3D1620"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Ilość szacunkowa podana przez Zamawiającego</w:t>
            </w:r>
          </w:p>
          <w:p w14:paraId="3786C6E8"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 xml:space="preserve">na  okres 12 m - </w:t>
            </w:r>
            <w:proofErr w:type="spellStart"/>
            <w:r w:rsidRPr="00131586">
              <w:rPr>
                <w:rFonts w:ascii="Times New Roman" w:hAnsi="Times New Roman" w:cs="Times New Roman"/>
                <w:b/>
                <w:sz w:val="20"/>
                <w:szCs w:val="20"/>
              </w:rPr>
              <w:t>cy</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8980BB"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Cena</w:t>
            </w:r>
          </w:p>
          <w:p w14:paraId="5E1C6697"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j. netto</w:t>
            </w:r>
          </w:p>
          <w:p w14:paraId="029894D6"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[zł]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929163"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Wartość netto</w:t>
            </w:r>
          </w:p>
          <w:p w14:paraId="3BE04CEC"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[zł]</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F3CEEE" w14:textId="77777777" w:rsidR="00BA42BB" w:rsidRPr="00131586" w:rsidRDefault="00C96BD1">
            <w:pPr>
              <w:widowControl w:val="0"/>
              <w:jc w:val="center"/>
              <w:rPr>
                <w:rFonts w:ascii="Times New Roman" w:hAnsi="Times New Roman" w:cs="Times New Roman"/>
                <w:b/>
                <w:sz w:val="24"/>
                <w:szCs w:val="24"/>
              </w:rPr>
            </w:pPr>
            <w:r w:rsidRPr="00131586">
              <w:rPr>
                <w:rFonts w:ascii="Times New Roman" w:hAnsi="Times New Roman" w:cs="Times New Roman"/>
                <w:b/>
                <w:sz w:val="24"/>
                <w:szCs w:val="24"/>
              </w:rPr>
              <w:t>Podatek</w:t>
            </w:r>
          </w:p>
          <w:p w14:paraId="72564817" w14:textId="77777777" w:rsidR="00BA42BB" w:rsidRPr="00131586" w:rsidRDefault="00C96BD1">
            <w:pPr>
              <w:widowControl w:val="0"/>
              <w:jc w:val="center"/>
              <w:rPr>
                <w:rFonts w:ascii="Times New Roman" w:hAnsi="Times New Roman" w:cs="Times New Roman"/>
                <w:b/>
                <w:sz w:val="24"/>
                <w:szCs w:val="24"/>
              </w:rPr>
            </w:pPr>
            <w:r w:rsidRPr="00131586">
              <w:rPr>
                <w:rFonts w:ascii="Times New Roman" w:hAnsi="Times New Roman" w:cs="Times New Roman"/>
                <w:b/>
                <w:sz w:val="24"/>
                <w:szCs w:val="24"/>
              </w:rPr>
              <w:t>VAT</w:t>
            </w:r>
          </w:p>
          <w:p w14:paraId="73188D11" w14:textId="77777777" w:rsidR="00BA42BB" w:rsidRPr="00131586" w:rsidRDefault="00C96BD1">
            <w:pPr>
              <w:widowControl w:val="0"/>
              <w:jc w:val="center"/>
              <w:rPr>
                <w:rFonts w:ascii="Times New Roman" w:hAnsi="Times New Roman" w:cs="Times New Roman"/>
                <w:b/>
                <w:sz w:val="24"/>
                <w:szCs w:val="24"/>
              </w:rPr>
            </w:pPr>
            <w:r w:rsidRPr="00131586">
              <w:rPr>
                <w:rFonts w:ascii="Times New Roman" w:hAnsi="Times New Roman" w:cs="Times New Roman"/>
                <w:b/>
                <w:sz w:val="24"/>
                <w:szCs w:val="24"/>
              </w:rPr>
              <w:t>[%]</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E8C8FA" w14:textId="77777777" w:rsidR="00BA42BB" w:rsidRPr="00131586" w:rsidRDefault="00C96BD1">
            <w:pPr>
              <w:widowControl w:val="0"/>
              <w:jc w:val="center"/>
              <w:rPr>
                <w:rFonts w:ascii="Times New Roman" w:hAnsi="Times New Roman" w:cs="Times New Roman"/>
                <w:b/>
                <w:sz w:val="24"/>
                <w:szCs w:val="24"/>
              </w:rPr>
            </w:pPr>
            <w:r w:rsidRPr="00131586">
              <w:rPr>
                <w:rFonts w:ascii="Times New Roman" w:hAnsi="Times New Roman" w:cs="Times New Roman"/>
                <w:b/>
                <w:sz w:val="24"/>
                <w:szCs w:val="24"/>
              </w:rPr>
              <w:t>Wartość brutto</w:t>
            </w:r>
          </w:p>
          <w:p w14:paraId="7072E5C6" w14:textId="77777777" w:rsidR="00BA42BB" w:rsidRPr="00131586" w:rsidRDefault="00C96BD1">
            <w:pPr>
              <w:widowControl w:val="0"/>
              <w:jc w:val="center"/>
              <w:rPr>
                <w:rFonts w:ascii="Times New Roman" w:hAnsi="Times New Roman" w:cs="Times New Roman"/>
                <w:b/>
                <w:sz w:val="24"/>
                <w:szCs w:val="24"/>
              </w:rPr>
            </w:pPr>
            <w:r w:rsidRPr="00131586">
              <w:rPr>
                <w:rFonts w:ascii="Times New Roman" w:hAnsi="Times New Roman" w:cs="Times New Roman"/>
                <w:b/>
                <w:sz w:val="24"/>
                <w:szCs w:val="24"/>
              </w:rPr>
              <w:t>[zł]</w:t>
            </w:r>
          </w:p>
        </w:tc>
      </w:tr>
      <w:tr w:rsidR="00131586" w:rsidRPr="00131586" w14:paraId="6812D852" w14:textId="77777777" w:rsidTr="00C96BD1">
        <w:trPr>
          <w:trHeight w:val="1059"/>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55245" w14:textId="77777777" w:rsidR="00BA42BB" w:rsidRPr="00131586" w:rsidRDefault="00C96BD1">
            <w:pPr>
              <w:widowControl w:val="0"/>
              <w:jc w:val="center"/>
              <w:rPr>
                <w:rFonts w:ascii="Times New Roman" w:hAnsi="Times New Roman" w:cs="Times New Roman"/>
                <w:b/>
                <w:sz w:val="20"/>
                <w:szCs w:val="20"/>
              </w:rPr>
            </w:pPr>
            <w:r w:rsidRPr="00131586">
              <w:rPr>
                <w:rFonts w:ascii="Times New Roman" w:hAnsi="Times New Roman" w:cs="Times New Roman"/>
                <w:b/>
                <w:sz w:val="20"/>
                <w:szCs w:val="2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1EB8B" w14:textId="638325ED" w:rsidR="00BA42BB" w:rsidRPr="00131586" w:rsidRDefault="00C96BD1">
            <w:pPr>
              <w:widowControl w:val="0"/>
              <w:spacing w:line="240" w:lineRule="auto"/>
              <w:rPr>
                <w:rFonts w:ascii="Times New Roman" w:hAnsi="Times New Roman" w:cs="Times New Roman"/>
                <w:sz w:val="20"/>
                <w:szCs w:val="20"/>
              </w:rPr>
            </w:pPr>
            <w:r w:rsidRPr="00131586">
              <w:rPr>
                <w:rFonts w:ascii="Times New Roman" w:hAnsi="Times New Roman" w:cs="Times New Roman"/>
                <w:b/>
                <w:bCs/>
                <w:i/>
                <w:iCs/>
                <w:sz w:val="20"/>
                <w:szCs w:val="20"/>
              </w:rPr>
              <w:t>Centrum Terapii Nerwic w Mosznej</w:t>
            </w:r>
            <w:r w:rsidRPr="00131586">
              <w:rPr>
                <w:rFonts w:ascii="Times New Roman" w:hAnsi="Times New Roman" w:cs="Times New Roman"/>
                <w:sz w:val="20"/>
                <w:szCs w:val="20"/>
              </w:rPr>
              <w:t xml:space="preserve">  Sp .z o. o.</w:t>
            </w:r>
          </w:p>
          <w:p w14:paraId="79BA0734" w14:textId="0D0EA49C" w:rsidR="00BA42BB" w:rsidRPr="00131586" w:rsidRDefault="00C96BD1">
            <w:pPr>
              <w:widowControl w:val="0"/>
              <w:spacing w:line="240" w:lineRule="auto"/>
              <w:rPr>
                <w:rFonts w:ascii="Times New Roman" w:hAnsi="Times New Roman" w:cs="Times New Roman"/>
                <w:sz w:val="20"/>
                <w:szCs w:val="20"/>
              </w:rPr>
            </w:pPr>
            <w:r w:rsidRPr="00131586">
              <w:rPr>
                <w:rFonts w:ascii="Times New Roman" w:eastAsia="Calibri" w:hAnsi="Times New Roman" w:cs="Times New Roman"/>
                <w:sz w:val="20"/>
                <w:szCs w:val="20"/>
              </w:rPr>
              <w:t xml:space="preserve">ul. </w:t>
            </w:r>
            <w:r w:rsidRPr="00131586">
              <w:rPr>
                <w:rFonts w:ascii="Times New Roman" w:hAnsi="Times New Roman" w:cs="Times New Roman"/>
                <w:sz w:val="20"/>
                <w:szCs w:val="20"/>
              </w:rPr>
              <w:t>Zamkowa1, 47-370 Moszna</w:t>
            </w:r>
          </w:p>
          <w:p w14:paraId="649CCAA9" w14:textId="08465E40" w:rsidR="00C96BD1" w:rsidRPr="00131586" w:rsidRDefault="00C96BD1">
            <w:pPr>
              <w:widowControl w:val="0"/>
              <w:spacing w:line="240" w:lineRule="auto"/>
              <w:rPr>
                <w:rFonts w:ascii="Times New Roman" w:hAnsi="Times New Roman" w:cs="Times New Roman"/>
                <w:b/>
                <w:sz w:val="20"/>
                <w:szCs w:val="20"/>
              </w:rPr>
            </w:pPr>
            <w:r w:rsidRPr="00131586">
              <w:rPr>
                <w:rFonts w:ascii="Times New Roman" w:hAnsi="Times New Roman" w:cs="Times New Roman"/>
                <w:b/>
                <w:sz w:val="20"/>
                <w:szCs w:val="20"/>
              </w:rPr>
              <w:t>Numer PPE: PROD_590322413500576008</w:t>
            </w:r>
          </w:p>
          <w:p w14:paraId="17A781BE" w14:textId="0E9A8496" w:rsidR="00C96BD1" w:rsidRPr="00131586" w:rsidRDefault="00C96BD1">
            <w:pPr>
              <w:widowControl w:val="0"/>
              <w:spacing w:line="240" w:lineRule="auto"/>
              <w:rPr>
                <w:rFonts w:ascii="Times New Roman" w:hAnsi="Times New Roman" w:cs="Times New Roman"/>
                <w:b/>
                <w:sz w:val="20"/>
                <w:szCs w:val="20"/>
              </w:rPr>
            </w:pPr>
            <w:r w:rsidRPr="00131586">
              <w:rPr>
                <w:rFonts w:ascii="Times New Roman" w:hAnsi="Times New Roman" w:cs="Times New Roman"/>
                <w:b/>
                <w:sz w:val="20"/>
                <w:szCs w:val="20"/>
              </w:rPr>
              <w:t>Nr licznika: 4339596</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292500" w14:textId="77777777" w:rsidR="00BA42BB" w:rsidRPr="00131586" w:rsidRDefault="00BA42BB">
            <w:pPr>
              <w:widowControl w:val="0"/>
              <w:jc w:val="center"/>
              <w:rPr>
                <w:rFonts w:ascii="Times New Roman" w:hAnsi="Times New Roman" w:cs="Times New Roman"/>
                <w:b/>
                <w:sz w:val="20"/>
                <w:szCs w:val="20"/>
              </w:rPr>
            </w:pPr>
          </w:p>
        </w:tc>
        <w:tc>
          <w:tcPr>
            <w:tcW w:w="1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7D35B6" w14:textId="77777777" w:rsidR="00BA42BB" w:rsidRPr="00131586" w:rsidRDefault="00BA42BB">
            <w:pPr>
              <w:widowControl w:val="0"/>
              <w:jc w:val="center"/>
              <w:rPr>
                <w:rFonts w:ascii="Times New Roman" w:hAnsi="Times New Roman" w:cs="Times New Roman"/>
                <w:b/>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82503E" w14:textId="77777777" w:rsidR="00BA42BB" w:rsidRPr="00131586" w:rsidRDefault="00BA42BB">
            <w:pPr>
              <w:widowControl w:val="0"/>
              <w:jc w:val="center"/>
              <w:rPr>
                <w:rFonts w:ascii="Times New Roman" w:hAnsi="Times New Roman" w:cs="Times New Roman"/>
                <w:b/>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4D6584" w14:textId="77777777" w:rsidR="00BA42BB" w:rsidRPr="00131586" w:rsidRDefault="00BA42BB">
            <w:pPr>
              <w:widowControl w:val="0"/>
              <w:jc w:val="center"/>
              <w:rPr>
                <w:rFonts w:ascii="Times New Roman" w:hAnsi="Times New Roman" w:cs="Times New Roman"/>
                <w:b/>
                <w:sz w:val="20"/>
                <w:szCs w:val="20"/>
              </w:rPr>
            </w:pP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3C50B2" w14:textId="77777777" w:rsidR="00BA42BB" w:rsidRPr="00131586" w:rsidRDefault="00BA42BB">
            <w:pPr>
              <w:widowControl w:val="0"/>
              <w:jc w:val="center"/>
              <w:rPr>
                <w:rFonts w:ascii="Times New Roman" w:hAnsi="Times New Roman" w:cs="Times New Roman"/>
                <w:b/>
                <w:sz w:val="24"/>
                <w:szCs w:val="24"/>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F08B0A" w14:textId="77777777" w:rsidR="00BA42BB" w:rsidRPr="00131586" w:rsidRDefault="00BA42BB">
            <w:pPr>
              <w:widowControl w:val="0"/>
              <w:jc w:val="center"/>
              <w:rPr>
                <w:rFonts w:ascii="Times New Roman" w:hAnsi="Times New Roman" w:cs="Times New Roman"/>
                <w:b/>
                <w:sz w:val="24"/>
                <w:szCs w:val="24"/>
              </w:rPr>
            </w:pPr>
          </w:p>
        </w:tc>
      </w:tr>
      <w:tr w:rsidR="00131586" w:rsidRPr="00131586" w14:paraId="17052E11" w14:textId="77777777" w:rsidTr="00C96BD1">
        <w:trPr>
          <w:trHeight w:val="555"/>
        </w:trPr>
        <w:tc>
          <w:tcPr>
            <w:tcW w:w="709" w:type="dxa"/>
            <w:vMerge w:val="restart"/>
            <w:tcBorders>
              <w:top w:val="single" w:sz="4" w:space="0" w:color="000000"/>
              <w:left w:val="single" w:sz="4" w:space="0" w:color="000000"/>
              <w:right w:val="single" w:sz="4" w:space="0" w:color="000000"/>
            </w:tcBorders>
            <w:shd w:val="clear" w:color="auto" w:fill="auto"/>
            <w:vAlign w:val="center"/>
          </w:tcPr>
          <w:p w14:paraId="3601ABE3" w14:textId="09517DBD" w:rsidR="00BE0B9F" w:rsidRPr="00131586" w:rsidRDefault="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1.1</w:t>
            </w:r>
          </w:p>
        </w:tc>
        <w:tc>
          <w:tcPr>
            <w:tcW w:w="2410" w:type="dxa"/>
            <w:vMerge w:val="restart"/>
            <w:tcBorders>
              <w:top w:val="single" w:sz="4" w:space="0" w:color="000000"/>
              <w:left w:val="single" w:sz="4" w:space="0" w:color="000000"/>
              <w:right w:val="single" w:sz="4" w:space="0" w:color="000000"/>
            </w:tcBorders>
            <w:shd w:val="clear" w:color="auto" w:fill="auto"/>
            <w:vAlign w:val="center"/>
          </w:tcPr>
          <w:p w14:paraId="792C0518" w14:textId="77777777" w:rsidR="00BE0B9F" w:rsidRPr="00131586" w:rsidRDefault="00BE0B9F">
            <w:pPr>
              <w:widowControl w:val="0"/>
              <w:rPr>
                <w:rFonts w:ascii="Times New Roman" w:hAnsi="Times New Roman" w:cs="Times New Roman"/>
                <w:sz w:val="20"/>
                <w:szCs w:val="20"/>
              </w:rPr>
            </w:pPr>
            <w:r w:rsidRPr="00131586">
              <w:rPr>
                <w:rFonts w:ascii="Times New Roman" w:hAnsi="Times New Roman" w:cs="Times New Roman"/>
                <w:sz w:val="20"/>
                <w:szCs w:val="20"/>
              </w:rPr>
              <w:t>Sprzedaż energii elektrycznej zł/MWh</w:t>
            </w:r>
          </w:p>
          <w:p w14:paraId="28CC5D8F" w14:textId="1E633E12" w:rsidR="00BE0B9F" w:rsidRPr="00131586" w:rsidRDefault="00BE0B9F">
            <w:pPr>
              <w:widowControl w:val="0"/>
              <w:rPr>
                <w:rFonts w:ascii="Times New Roman" w:hAnsi="Times New Roman" w:cs="Times New Roman"/>
                <w:b/>
                <w:sz w:val="20"/>
                <w:szCs w:val="20"/>
              </w:rPr>
            </w:pPr>
            <w:r w:rsidRPr="00131586">
              <w:rPr>
                <w:rFonts w:ascii="Times New Roman" w:hAnsi="Times New Roman" w:cs="Times New Roman"/>
                <w:b/>
                <w:sz w:val="20"/>
                <w:szCs w:val="20"/>
              </w:rPr>
              <w:t>[grupa taryfowa B23]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E72F4" w14:textId="10D9EC24" w:rsidR="00BE0B9F" w:rsidRPr="00131586" w:rsidRDefault="00BE0B9F" w:rsidP="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Szczyt przedpołudniowy</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CF88" w14:textId="25DE667B" w:rsidR="00BE0B9F" w:rsidRPr="00131586" w:rsidRDefault="00BE0B9F">
            <w:pPr>
              <w:widowControl w:val="0"/>
              <w:jc w:val="right"/>
              <w:rPr>
                <w:rFonts w:ascii="Times New Roman" w:hAnsi="Times New Roman" w:cs="Times New Roman"/>
                <w:sz w:val="20"/>
                <w:szCs w:val="20"/>
              </w:rPr>
            </w:pPr>
            <w:r w:rsidRPr="00131586">
              <w:rPr>
                <w:rFonts w:ascii="Times New Roman" w:hAnsi="Times New Roman" w:cs="Times New Roman"/>
                <w:sz w:val="20"/>
                <w:szCs w:val="20"/>
              </w:rPr>
              <w:t>42,000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8CE4" w14:textId="77777777" w:rsidR="00BE0B9F" w:rsidRPr="00131586" w:rsidRDefault="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MWh</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3E3AB" w14:textId="77777777" w:rsidR="00BE0B9F" w:rsidRPr="00131586" w:rsidRDefault="00BE0B9F">
            <w:pPr>
              <w:widowControl w:val="0"/>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1CC9F" w14:textId="77777777" w:rsidR="00BE0B9F" w:rsidRPr="00131586" w:rsidRDefault="00BE0B9F">
            <w:pPr>
              <w:widowControl w:val="0"/>
              <w:jc w:val="center"/>
              <w:rPr>
                <w:rFonts w:ascii="Times New Roman" w:hAnsi="Times New Roman" w:cs="Times New Roman"/>
                <w:b/>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3BDC4" w14:textId="77777777" w:rsidR="00BE0B9F" w:rsidRPr="00131586" w:rsidRDefault="00BE0B9F">
            <w:pPr>
              <w:widowControl w:val="0"/>
              <w:jc w:val="center"/>
              <w:rPr>
                <w:rFonts w:ascii="Times New Roman" w:hAnsi="Times New Roman" w:cs="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3BF0D" w14:textId="77777777" w:rsidR="00BE0B9F" w:rsidRPr="00131586" w:rsidRDefault="00BE0B9F">
            <w:pPr>
              <w:widowControl w:val="0"/>
              <w:jc w:val="center"/>
              <w:rPr>
                <w:rFonts w:ascii="Times New Roman" w:hAnsi="Times New Roman" w:cs="Times New Roman"/>
                <w:b/>
                <w:sz w:val="24"/>
                <w:szCs w:val="24"/>
              </w:rPr>
            </w:pPr>
          </w:p>
        </w:tc>
      </w:tr>
      <w:tr w:rsidR="00131586" w:rsidRPr="00131586" w14:paraId="586113F7" w14:textId="77777777" w:rsidTr="00C96BD1">
        <w:trPr>
          <w:trHeight w:val="555"/>
        </w:trPr>
        <w:tc>
          <w:tcPr>
            <w:tcW w:w="709" w:type="dxa"/>
            <w:vMerge/>
            <w:tcBorders>
              <w:left w:val="single" w:sz="4" w:space="0" w:color="000000"/>
              <w:right w:val="single" w:sz="4" w:space="0" w:color="000000"/>
            </w:tcBorders>
            <w:shd w:val="clear" w:color="auto" w:fill="auto"/>
            <w:vAlign w:val="center"/>
          </w:tcPr>
          <w:p w14:paraId="64D45C61" w14:textId="77777777" w:rsidR="00BE0B9F" w:rsidRPr="00131586" w:rsidRDefault="00BE0B9F">
            <w:pPr>
              <w:widowControl w:val="0"/>
              <w:jc w:val="center"/>
              <w:rPr>
                <w:rFonts w:ascii="Times New Roman" w:hAnsi="Times New Roman" w:cs="Times New Roman"/>
                <w:sz w:val="20"/>
                <w:szCs w:val="20"/>
              </w:rPr>
            </w:pPr>
          </w:p>
        </w:tc>
        <w:tc>
          <w:tcPr>
            <w:tcW w:w="2410" w:type="dxa"/>
            <w:vMerge/>
            <w:tcBorders>
              <w:left w:val="single" w:sz="4" w:space="0" w:color="000000"/>
              <w:right w:val="single" w:sz="4" w:space="0" w:color="000000"/>
            </w:tcBorders>
            <w:shd w:val="clear" w:color="auto" w:fill="auto"/>
            <w:vAlign w:val="center"/>
          </w:tcPr>
          <w:p w14:paraId="41E8ED33" w14:textId="77777777" w:rsidR="00BE0B9F" w:rsidRPr="00131586" w:rsidRDefault="00BE0B9F">
            <w:pPr>
              <w:widowControl w:val="0"/>
              <w:rPr>
                <w:rFonts w:ascii="Times New Roman"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9B6A" w14:textId="5C7A5053" w:rsidR="00BE0B9F" w:rsidRPr="00131586" w:rsidRDefault="00BE0B9F" w:rsidP="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Szczyt popołudniowy</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FBD7" w14:textId="14AC023C" w:rsidR="00BE0B9F" w:rsidRPr="00131586" w:rsidRDefault="00BE0B9F">
            <w:pPr>
              <w:widowControl w:val="0"/>
              <w:jc w:val="right"/>
              <w:rPr>
                <w:rFonts w:ascii="Times New Roman" w:hAnsi="Times New Roman" w:cs="Times New Roman"/>
                <w:sz w:val="20"/>
                <w:szCs w:val="20"/>
              </w:rPr>
            </w:pPr>
            <w:r w:rsidRPr="00131586">
              <w:rPr>
                <w:rFonts w:ascii="Times New Roman" w:hAnsi="Times New Roman" w:cs="Times New Roman"/>
                <w:sz w:val="20"/>
                <w:szCs w:val="20"/>
              </w:rPr>
              <w:t>28,000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21C6" w14:textId="7191C7D5" w:rsidR="00BE0B9F" w:rsidRPr="00131586" w:rsidRDefault="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MWh</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8B63" w14:textId="77777777" w:rsidR="00BE0B9F" w:rsidRPr="00131586" w:rsidRDefault="00BE0B9F">
            <w:pPr>
              <w:widowControl w:val="0"/>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4225D" w14:textId="77777777" w:rsidR="00BE0B9F" w:rsidRPr="00131586" w:rsidRDefault="00BE0B9F">
            <w:pPr>
              <w:widowControl w:val="0"/>
              <w:jc w:val="center"/>
              <w:rPr>
                <w:rFonts w:ascii="Times New Roman" w:hAnsi="Times New Roman" w:cs="Times New Roman"/>
                <w:b/>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3BFA" w14:textId="77777777" w:rsidR="00BE0B9F" w:rsidRPr="00131586" w:rsidRDefault="00BE0B9F">
            <w:pPr>
              <w:widowControl w:val="0"/>
              <w:jc w:val="center"/>
              <w:rPr>
                <w:rFonts w:ascii="Times New Roman" w:hAnsi="Times New Roman" w:cs="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B8C4" w14:textId="77777777" w:rsidR="00BE0B9F" w:rsidRPr="00131586" w:rsidRDefault="00BE0B9F">
            <w:pPr>
              <w:widowControl w:val="0"/>
              <w:jc w:val="center"/>
              <w:rPr>
                <w:rFonts w:ascii="Times New Roman" w:hAnsi="Times New Roman" w:cs="Times New Roman"/>
                <w:b/>
                <w:sz w:val="24"/>
                <w:szCs w:val="24"/>
              </w:rPr>
            </w:pPr>
          </w:p>
        </w:tc>
      </w:tr>
      <w:tr w:rsidR="00131586" w:rsidRPr="00131586" w14:paraId="7D3AD58C" w14:textId="77777777" w:rsidTr="00C96BD1">
        <w:trPr>
          <w:trHeight w:val="555"/>
        </w:trPr>
        <w:tc>
          <w:tcPr>
            <w:tcW w:w="709" w:type="dxa"/>
            <w:vMerge/>
            <w:tcBorders>
              <w:left w:val="single" w:sz="4" w:space="0" w:color="000000"/>
              <w:bottom w:val="single" w:sz="4" w:space="0" w:color="000000"/>
              <w:right w:val="single" w:sz="4" w:space="0" w:color="000000"/>
            </w:tcBorders>
            <w:shd w:val="clear" w:color="auto" w:fill="auto"/>
            <w:vAlign w:val="center"/>
          </w:tcPr>
          <w:p w14:paraId="161B65CC" w14:textId="77777777" w:rsidR="00BE0B9F" w:rsidRPr="00131586" w:rsidRDefault="00BE0B9F">
            <w:pPr>
              <w:widowControl w:val="0"/>
              <w:jc w:val="center"/>
              <w:rPr>
                <w:rFonts w:ascii="Times New Roman" w:hAnsi="Times New Roman" w:cs="Times New Roman"/>
                <w:sz w:val="20"/>
                <w:szCs w:val="20"/>
              </w:rPr>
            </w:pPr>
          </w:p>
        </w:tc>
        <w:tc>
          <w:tcPr>
            <w:tcW w:w="2410" w:type="dxa"/>
            <w:vMerge/>
            <w:tcBorders>
              <w:left w:val="single" w:sz="4" w:space="0" w:color="000000"/>
              <w:bottom w:val="single" w:sz="4" w:space="0" w:color="000000"/>
              <w:right w:val="single" w:sz="4" w:space="0" w:color="000000"/>
            </w:tcBorders>
            <w:shd w:val="clear" w:color="auto" w:fill="auto"/>
            <w:vAlign w:val="center"/>
          </w:tcPr>
          <w:p w14:paraId="341CF29D" w14:textId="77777777" w:rsidR="00BE0B9F" w:rsidRPr="00131586" w:rsidRDefault="00BE0B9F">
            <w:pPr>
              <w:widowControl w:val="0"/>
              <w:rPr>
                <w:rFonts w:ascii="Times New Roman"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5104" w14:textId="57D62238" w:rsidR="00BE0B9F" w:rsidRPr="00131586" w:rsidRDefault="00BE0B9F" w:rsidP="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W pozostałych godzinach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4FA71" w14:textId="0F112804" w:rsidR="00BE0B9F" w:rsidRPr="00DE7B29" w:rsidRDefault="00BE0B9F" w:rsidP="00DE7B29">
            <w:pPr>
              <w:widowControl w:val="0"/>
              <w:rPr>
                <w:rFonts w:ascii="Times New Roman" w:hAnsi="Times New Roman" w:cs="Times New Roman"/>
                <w:sz w:val="18"/>
                <w:szCs w:val="18"/>
              </w:rPr>
            </w:pPr>
            <w:r w:rsidRPr="00DE7B29">
              <w:rPr>
                <w:rFonts w:ascii="Times New Roman" w:hAnsi="Times New Roman" w:cs="Times New Roman"/>
                <w:sz w:val="18"/>
                <w:szCs w:val="18"/>
              </w:rPr>
              <w:t>130,00</w:t>
            </w:r>
            <w:r w:rsidR="00DE7B29" w:rsidRPr="00DE7B29">
              <w:rPr>
                <w:rFonts w:ascii="Times New Roman" w:hAnsi="Times New Roman" w:cs="Times New Roman"/>
                <w:sz w:val="18"/>
                <w:szCs w:val="18"/>
              </w:rPr>
              <w:t>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8A1C9" w14:textId="56502534" w:rsidR="00BE0B9F" w:rsidRPr="00131586" w:rsidRDefault="00BE0B9F">
            <w:pPr>
              <w:widowControl w:val="0"/>
              <w:jc w:val="center"/>
              <w:rPr>
                <w:rFonts w:ascii="Times New Roman" w:hAnsi="Times New Roman" w:cs="Times New Roman"/>
                <w:sz w:val="20"/>
                <w:szCs w:val="20"/>
              </w:rPr>
            </w:pPr>
            <w:r w:rsidRPr="00131586">
              <w:rPr>
                <w:rFonts w:ascii="Times New Roman" w:hAnsi="Times New Roman" w:cs="Times New Roman"/>
                <w:sz w:val="20"/>
                <w:szCs w:val="20"/>
              </w:rPr>
              <w:t>MWh</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3629B" w14:textId="77777777" w:rsidR="00BE0B9F" w:rsidRPr="00131586" w:rsidRDefault="00BE0B9F">
            <w:pPr>
              <w:widowControl w:val="0"/>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8BD5" w14:textId="77777777" w:rsidR="00BE0B9F" w:rsidRPr="00131586" w:rsidRDefault="00BE0B9F">
            <w:pPr>
              <w:widowControl w:val="0"/>
              <w:jc w:val="center"/>
              <w:rPr>
                <w:rFonts w:ascii="Times New Roman" w:hAnsi="Times New Roman" w:cs="Times New Roman"/>
                <w:b/>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334B4" w14:textId="77777777" w:rsidR="00BE0B9F" w:rsidRPr="00131586" w:rsidRDefault="00BE0B9F">
            <w:pPr>
              <w:widowControl w:val="0"/>
              <w:jc w:val="center"/>
              <w:rPr>
                <w:rFonts w:ascii="Times New Roman" w:hAnsi="Times New Roman" w:cs="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9E4C9" w14:textId="77777777" w:rsidR="00BE0B9F" w:rsidRPr="00131586" w:rsidRDefault="00BE0B9F">
            <w:pPr>
              <w:widowControl w:val="0"/>
              <w:jc w:val="center"/>
              <w:rPr>
                <w:rFonts w:ascii="Times New Roman" w:hAnsi="Times New Roman" w:cs="Times New Roman"/>
                <w:b/>
                <w:sz w:val="24"/>
                <w:szCs w:val="24"/>
              </w:rPr>
            </w:pPr>
          </w:p>
        </w:tc>
      </w:tr>
      <w:tr w:rsidR="00131586" w:rsidRPr="00131586" w14:paraId="139A08E5" w14:textId="77777777" w:rsidTr="00C96BD1">
        <w:trPr>
          <w:trHeight w:val="555"/>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4FB92" w14:textId="4CE7E5F9" w:rsidR="00BA42BB" w:rsidRPr="00131586" w:rsidRDefault="00C96BD1">
            <w:pPr>
              <w:widowControl w:val="0"/>
              <w:jc w:val="center"/>
              <w:rPr>
                <w:rFonts w:ascii="Times New Roman" w:hAnsi="Times New Roman" w:cs="Times New Roman"/>
                <w:sz w:val="20"/>
                <w:szCs w:val="20"/>
              </w:rPr>
            </w:pPr>
            <w:r w:rsidRPr="00131586">
              <w:rPr>
                <w:rFonts w:ascii="Times New Roman" w:hAnsi="Times New Roman" w:cs="Times New Roman"/>
                <w:sz w:val="20"/>
                <w:szCs w:val="20"/>
              </w:rPr>
              <w:t>1.</w:t>
            </w:r>
            <w:r w:rsidR="002903ED" w:rsidRPr="00131586">
              <w:rPr>
                <w:rFonts w:ascii="Times New Roman" w:hAnsi="Times New Roman" w:cs="Times New Roman"/>
                <w:sz w:val="20"/>
                <w:szCs w:val="20"/>
              </w:rPr>
              <w:t>2</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F3EF1F" w14:textId="77777777" w:rsidR="00BA42BB" w:rsidRPr="00131586" w:rsidRDefault="00C96BD1">
            <w:pPr>
              <w:widowControl w:val="0"/>
              <w:rPr>
                <w:rFonts w:ascii="Times New Roman" w:hAnsi="Times New Roman" w:cs="Times New Roman"/>
                <w:sz w:val="20"/>
                <w:szCs w:val="20"/>
              </w:rPr>
            </w:pPr>
            <w:r w:rsidRPr="00131586">
              <w:rPr>
                <w:rFonts w:ascii="Times New Roman" w:hAnsi="Times New Roman" w:cs="Times New Roman"/>
                <w:sz w:val="20"/>
                <w:szCs w:val="20"/>
              </w:rPr>
              <w:t>Opłata za obsługę rozliczeń zł/m-c</w:t>
            </w:r>
          </w:p>
          <w:p w14:paraId="0829655C" w14:textId="1FF8F366" w:rsidR="00BA42BB" w:rsidRPr="00131586" w:rsidRDefault="00C96BD1">
            <w:pPr>
              <w:widowControl w:val="0"/>
              <w:rPr>
                <w:rFonts w:ascii="Times New Roman" w:hAnsi="Times New Roman" w:cs="Times New Roman"/>
                <w:sz w:val="20"/>
                <w:szCs w:val="20"/>
              </w:rPr>
            </w:pPr>
            <w:r w:rsidRPr="00131586">
              <w:rPr>
                <w:rFonts w:ascii="Times New Roman" w:hAnsi="Times New Roman" w:cs="Times New Roman"/>
                <w:b/>
                <w:sz w:val="20"/>
                <w:szCs w:val="20"/>
              </w:rPr>
              <w:t>[grupa taryfowa B2</w:t>
            </w:r>
            <w:r w:rsidR="002903ED" w:rsidRPr="00131586">
              <w:rPr>
                <w:rFonts w:ascii="Times New Roman" w:hAnsi="Times New Roman" w:cs="Times New Roman"/>
                <w:b/>
                <w:sz w:val="20"/>
                <w:szCs w:val="20"/>
              </w:rPr>
              <w:t>3</w:t>
            </w:r>
            <w:r w:rsidRPr="00131586">
              <w:rPr>
                <w:rFonts w:ascii="Times New Roman" w:hAnsi="Times New Roman" w:cs="Times New Roman"/>
                <w:b/>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23FE2" w14:textId="55D64BE4" w:rsidR="00BA42BB" w:rsidRPr="00131586" w:rsidRDefault="002903ED">
            <w:pPr>
              <w:widowControl w:val="0"/>
              <w:rPr>
                <w:rFonts w:ascii="Times New Roman" w:hAnsi="Times New Roman" w:cs="Times New Roman"/>
                <w:sz w:val="20"/>
                <w:szCs w:val="20"/>
              </w:rPr>
            </w:pPr>
            <w:r w:rsidRPr="00131586">
              <w:rPr>
                <w:rFonts w:ascii="Times New Roman" w:hAnsi="Times New Roman" w:cs="Times New Roman"/>
                <w:sz w:val="20"/>
                <w:szCs w:val="20"/>
              </w:rPr>
              <w:t>1</w:t>
            </w:r>
            <w:r w:rsidR="00C96BD1" w:rsidRPr="00131586">
              <w:rPr>
                <w:rFonts w:ascii="Times New Roman" w:hAnsi="Times New Roman" w:cs="Times New Roman"/>
                <w:sz w:val="20"/>
                <w:szCs w:val="20"/>
              </w:rPr>
              <w:t xml:space="preserve"> punkt odbioru</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98330" w14:textId="77777777" w:rsidR="00BA42BB" w:rsidRPr="00131586" w:rsidRDefault="00C96BD1">
            <w:pPr>
              <w:widowControl w:val="0"/>
              <w:jc w:val="center"/>
              <w:rPr>
                <w:rFonts w:ascii="Times New Roman" w:hAnsi="Times New Roman" w:cs="Times New Roman"/>
                <w:sz w:val="20"/>
                <w:szCs w:val="20"/>
              </w:rPr>
            </w:pPr>
            <w:r w:rsidRPr="00131586">
              <w:rPr>
                <w:rFonts w:ascii="Times New Roman" w:hAnsi="Times New Roman" w:cs="Times New Roman"/>
                <w:sz w:val="20"/>
                <w:szCs w:val="20"/>
              </w:rPr>
              <w:t>za 12</w:t>
            </w:r>
          </w:p>
          <w:p w14:paraId="7A2AAA37" w14:textId="77777777" w:rsidR="00BA42BB" w:rsidRPr="00131586" w:rsidRDefault="00C96BD1">
            <w:pPr>
              <w:widowControl w:val="0"/>
              <w:jc w:val="center"/>
              <w:rPr>
                <w:rFonts w:ascii="Times New Roman" w:hAnsi="Times New Roman" w:cs="Times New Roman"/>
                <w:sz w:val="20"/>
                <w:szCs w:val="20"/>
              </w:rPr>
            </w:pPr>
            <w:r w:rsidRPr="00131586">
              <w:rPr>
                <w:rFonts w:ascii="Times New Roman" w:hAnsi="Times New Roman" w:cs="Times New Roman"/>
                <w:sz w:val="20"/>
                <w:szCs w:val="20"/>
              </w:rPr>
              <w:t>miesięcy</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101C1" w14:textId="77777777" w:rsidR="00BA42BB" w:rsidRPr="00131586" w:rsidRDefault="00BA42BB">
            <w:pPr>
              <w:widowControl w:val="0"/>
              <w:jc w:val="center"/>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D3A07" w14:textId="77777777" w:rsidR="00BA42BB" w:rsidRPr="00131586" w:rsidRDefault="00BA42BB">
            <w:pPr>
              <w:widowControl w:val="0"/>
              <w:jc w:val="center"/>
              <w:rPr>
                <w:rFonts w:ascii="Times New Roman" w:hAnsi="Times New Roman" w:cs="Times New Roman"/>
                <w:b/>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147A" w14:textId="77777777" w:rsidR="00BA42BB" w:rsidRPr="00131586" w:rsidRDefault="00BA42BB">
            <w:pPr>
              <w:widowControl w:val="0"/>
              <w:jc w:val="center"/>
              <w:rPr>
                <w:rFonts w:ascii="Times New Roman" w:hAnsi="Times New Roman" w:cs="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688C6" w14:textId="77777777" w:rsidR="00BA42BB" w:rsidRPr="00131586" w:rsidRDefault="00BA42BB">
            <w:pPr>
              <w:widowControl w:val="0"/>
              <w:jc w:val="center"/>
              <w:rPr>
                <w:rFonts w:ascii="Times New Roman" w:hAnsi="Times New Roman" w:cs="Times New Roman"/>
                <w:b/>
                <w:sz w:val="24"/>
                <w:szCs w:val="24"/>
              </w:rPr>
            </w:pPr>
          </w:p>
        </w:tc>
      </w:tr>
      <w:tr w:rsidR="00131586" w:rsidRPr="00131586" w14:paraId="099B16BC" w14:textId="77777777" w:rsidTr="002903ED">
        <w:trPr>
          <w:trHeight w:val="555"/>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016D" w14:textId="77777777" w:rsidR="00BA42BB" w:rsidRPr="00131586" w:rsidRDefault="00C96BD1">
            <w:pPr>
              <w:widowControl w:val="0"/>
              <w:jc w:val="center"/>
              <w:rPr>
                <w:rFonts w:ascii="Times New Roman" w:hAnsi="Times New Roman" w:cs="Times New Roman"/>
                <w:sz w:val="20"/>
                <w:szCs w:val="20"/>
              </w:rPr>
            </w:pPr>
            <w:r w:rsidRPr="00131586">
              <w:rPr>
                <w:rFonts w:ascii="Times New Roman" w:hAnsi="Times New Roman" w:cs="Times New Roman"/>
                <w:sz w:val="20"/>
                <w:szCs w:val="20"/>
              </w:rPr>
              <w:t>1.3</w:t>
            </w:r>
          </w:p>
        </w:tc>
        <w:tc>
          <w:tcPr>
            <w:tcW w:w="58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CC769F9" w14:textId="77777777" w:rsidR="00BA42BB" w:rsidRPr="00131586" w:rsidRDefault="00C96BD1">
            <w:pPr>
              <w:widowControl w:val="0"/>
              <w:rPr>
                <w:rFonts w:ascii="Times New Roman" w:hAnsi="Times New Roman" w:cs="Times New Roman"/>
                <w:b/>
                <w:sz w:val="20"/>
                <w:szCs w:val="20"/>
              </w:rPr>
            </w:pPr>
            <w:r w:rsidRPr="00131586">
              <w:rPr>
                <w:rFonts w:ascii="Times New Roman" w:hAnsi="Times New Roman" w:cs="Times New Roman"/>
                <w:b/>
                <w:sz w:val="20"/>
                <w:szCs w:val="20"/>
              </w:rPr>
              <w:t>Razem:</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931D9" w14:textId="77777777" w:rsidR="00BA42BB" w:rsidRPr="00131586" w:rsidRDefault="00BA42BB">
            <w:pPr>
              <w:widowControl w:val="0"/>
              <w:jc w:val="center"/>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A3B1C" w14:textId="77777777" w:rsidR="00BA42BB" w:rsidRPr="00131586" w:rsidRDefault="00BA42BB">
            <w:pPr>
              <w:widowControl w:val="0"/>
              <w:jc w:val="center"/>
              <w:rPr>
                <w:rFonts w:ascii="Times New Roman" w:hAnsi="Times New Roman" w:cs="Times New Roman"/>
                <w:b/>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5C85" w14:textId="77777777" w:rsidR="00BA42BB" w:rsidRPr="00131586" w:rsidRDefault="00BA42BB">
            <w:pPr>
              <w:widowControl w:val="0"/>
              <w:jc w:val="center"/>
              <w:rPr>
                <w:rFonts w:ascii="Times New Roman" w:hAnsi="Times New Roman" w:cs="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C0867" w14:textId="77777777" w:rsidR="00BA42BB" w:rsidRPr="00131586" w:rsidRDefault="00BA42BB">
            <w:pPr>
              <w:widowControl w:val="0"/>
              <w:jc w:val="center"/>
              <w:rPr>
                <w:rFonts w:ascii="Times New Roman" w:hAnsi="Times New Roman" w:cs="Times New Roman"/>
                <w:b/>
                <w:sz w:val="24"/>
                <w:szCs w:val="24"/>
              </w:rPr>
            </w:pPr>
          </w:p>
        </w:tc>
      </w:tr>
    </w:tbl>
    <w:p w14:paraId="1DC3F06F" w14:textId="77777777" w:rsidR="00BA42BB" w:rsidRPr="00131586" w:rsidRDefault="00BA42BB">
      <w:pPr>
        <w:spacing w:before="120" w:after="0" w:line="240" w:lineRule="auto"/>
        <w:jc w:val="center"/>
        <w:rPr>
          <w:rFonts w:ascii="Times New Roman" w:hAnsi="Times New Roman" w:cs="Times New Roman"/>
          <w:b/>
          <w:sz w:val="24"/>
          <w:szCs w:val="24"/>
        </w:rPr>
      </w:pPr>
    </w:p>
    <w:p w14:paraId="00EB8667" w14:textId="77777777" w:rsidR="00BA42BB" w:rsidRDefault="00BA42BB">
      <w:pPr>
        <w:spacing w:before="120" w:after="0" w:line="240" w:lineRule="auto"/>
        <w:jc w:val="center"/>
        <w:rPr>
          <w:rFonts w:ascii="Times New Roman" w:hAnsi="Times New Roman" w:cs="Times New Roman"/>
          <w:b/>
          <w:sz w:val="24"/>
          <w:szCs w:val="24"/>
        </w:rPr>
      </w:pPr>
    </w:p>
    <w:p w14:paraId="668FDA1C" w14:textId="77777777" w:rsidR="00BA42BB" w:rsidRDefault="00BA42BB">
      <w:pPr>
        <w:spacing w:before="120" w:after="0" w:line="240" w:lineRule="auto"/>
        <w:jc w:val="center"/>
        <w:rPr>
          <w:rFonts w:ascii="Times New Roman" w:hAnsi="Times New Roman" w:cs="Times New Roman"/>
          <w:b/>
          <w:sz w:val="24"/>
          <w:szCs w:val="24"/>
        </w:rPr>
      </w:pPr>
    </w:p>
    <w:p w14:paraId="37AF42F5" w14:textId="2B276747" w:rsidR="00BA42BB" w:rsidRDefault="00131586" w:rsidP="00131586">
      <w:pPr>
        <w:spacing w:before="120" w:after="0" w:line="240" w:lineRule="auto"/>
        <w:ind w:left="2832" w:firstLine="708"/>
        <w:jc w:val="center"/>
        <w:rPr>
          <w:rFonts w:ascii="Times New Roman" w:hAnsi="Times New Roman" w:cs="Times New Roman"/>
          <w:b/>
          <w:sz w:val="24"/>
          <w:szCs w:val="24"/>
        </w:rPr>
      </w:pPr>
      <w:r>
        <w:rPr>
          <w:rFonts w:ascii="Times New Roman" w:hAnsi="Times New Roman" w:cs="Times New Roman"/>
          <w:b/>
          <w:sz w:val="24"/>
          <w:szCs w:val="24"/>
        </w:rPr>
        <w:t>………………………………</w:t>
      </w:r>
    </w:p>
    <w:p w14:paraId="3C9EB56B" w14:textId="323CF05D" w:rsidR="00131586" w:rsidRDefault="00131586" w:rsidP="00131586">
      <w:pPr>
        <w:spacing w:before="120" w:after="0" w:line="240" w:lineRule="auto"/>
        <w:ind w:left="2832" w:firstLine="708"/>
        <w:jc w:val="center"/>
        <w:rPr>
          <w:rFonts w:ascii="Times New Roman" w:hAnsi="Times New Roman" w:cs="Times New Roman"/>
          <w:b/>
          <w:sz w:val="24"/>
          <w:szCs w:val="24"/>
        </w:rPr>
      </w:pPr>
      <w:r>
        <w:rPr>
          <w:rFonts w:ascii="Times New Roman" w:hAnsi="Times New Roman" w:cs="Times New Roman"/>
          <w:b/>
          <w:sz w:val="24"/>
          <w:szCs w:val="24"/>
        </w:rPr>
        <w:t xml:space="preserve">podpis osoby uprawnionej </w:t>
      </w:r>
    </w:p>
    <w:p w14:paraId="59A88DB0" w14:textId="77777777" w:rsidR="00BA42BB" w:rsidRDefault="00BA42BB">
      <w:pPr>
        <w:spacing w:before="120" w:after="0" w:line="240" w:lineRule="auto"/>
        <w:jc w:val="center"/>
        <w:rPr>
          <w:rFonts w:ascii="Times New Roman" w:hAnsi="Times New Roman" w:cs="Times New Roman"/>
          <w:b/>
          <w:sz w:val="24"/>
          <w:szCs w:val="24"/>
        </w:rPr>
      </w:pPr>
    </w:p>
    <w:p w14:paraId="32508D3A" w14:textId="77777777" w:rsidR="00BA42BB" w:rsidRDefault="00BA42BB">
      <w:pPr>
        <w:spacing w:before="120" w:after="0" w:line="240" w:lineRule="auto"/>
        <w:jc w:val="center"/>
        <w:rPr>
          <w:rFonts w:ascii="Times New Roman" w:hAnsi="Times New Roman" w:cs="Times New Roman"/>
          <w:b/>
          <w:sz w:val="24"/>
          <w:szCs w:val="24"/>
        </w:rPr>
      </w:pPr>
    </w:p>
    <w:p w14:paraId="5746C050" w14:textId="77777777" w:rsidR="00BA42BB" w:rsidRDefault="00BA42BB">
      <w:pPr>
        <w:spacing w:before="120" w:after="0" w:line="240" w:lineRule="auto"/>
        <w:jc w:val="center"/>
        <w:rPr>
          <w:rFonts w:ascii="Times New Roman" w:hAnsi="Times New Roman" w:cs="Times New Roman"/>
          <w:b/>
          <w:sz w:val="24"/>
          <w:szCs w:val="24"/>
        </w:rPr>
      </w:pPr>
    </w:p>
    <w:p w14:paraId="504C9986" w14:textId="77777777" w:rsidR="00BA42BB" w:rsidRDefault="00BA42BB">
      <w:pPr>
        <w:spacing w:before="120" w:after="0" w:line="240" w:lineRule="auto"/>
        <w:jc w:val="center"/>
        <w:rPr>
          <w:rFonts w:ascii="Times New Roman" w:hAnsi="Times New Roman" w:cs="Times New Roman"/>
          <w:b/>
          <w:sz w:val="24"/>
          <w:szCs w:val="24"/>
        </w:rPr>
      </w:pPr>
    </w:p>
    <w:p w14:paraId="25AA8911" w14:textId="77777777" w:rsidR="00BA42BB" w:rsidRDefault="00BA42BB">
      <w:pPr>
        <w:spacing w:before="120" w:after="0" w:line="240" w:lineRule="auto"/>
        <w:jc w:val="center"/>
        <w:rPr>
          <w:rFonts w:ascii="Times New Roman" w:hAnsi="Times New Roman" w:cs="Times New Roman"/>
          <w:b/>
          <w:sz w:val="24"/>
          <w:szCs w:val="24"/>
        </w:rPr>
      </w:pPr>
    </w:p>
    <w:p w14:paraId="6DFFD276" w14:textId="7D711DF5" w:rsidR="00766A68" w:rsidRPr="002903ED" w:rsidRDefault="00766A68" w:rsidP="002903ED">
      <w:pPr>
        <w:pStyle w:val="Akapitzlist"/>
        <w:ind w:left="0"/>
        <w:jc w:val="both"/>
        <w:rPr>
          <w:rFonts w:ascii="Arial Narrow" w:eastAsia="Calibri" w:hAnsi="Arial Narrow" w:cs="Calibri"/>
        </w:rPr>
      </w:pPr>
    </w:p>
    <w:sectPr w:rsidR="00766A68" w:rsidRPr="002903ED">
      <w:headerReference w:type="even" r:id="rId8"/>
      <w:headerReference w:type="default" r:id="rId9"/>
      <w:footerReference w:type="even" r:id="rId10"/>
      <w:footerReference w:type="default" r:id="rId11"/>
      <w:headerReference w:type="first" r:id="rId12"/>
      <w:footerReference w:type="first" r:id="rId13"/>
      <w:pgSz w:w="11906" w:h="16838"/>
      <w:pgMar w:top="1814" w:right="1021" w:bottom="1985" w:left="1247" w:header="284" w:footer="142"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2C54A" w14:textId="77777777" w:rsidR="00C04E1D" w:rsidRDefault="00C04E1D">
      <w:pPr>
        <w:spacing w:after="0" w:line="240" w:lineRule="auto"/>
      </w:pPr>
      <w:r>
        <w:separator/>
      </w:r>
    </w:p>
  </w:endnote>
  <w:endnote w:type="continuationSeparator" w:id="0">
    <w:p w14:paraId="4DC63A4D" w14:textId="77777777" w:rsidR="00C04E1D" w:rsidRDefault="00C0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ler">
    <w:altName w:val="Cambria"/>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0CEF2" w14:textId="77777777" w:rsidR="00BA42BB" w:rsidRDefault="00BA42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071A6" w14:textId="77777777" w:rsidR="00BA42BB" w:rsidRDefault="00C96BD1">
    <w:pPr>
      <w:pStyle w:val="Nagwek"/>
      <w:tabs>
        <w:tab w:val="clear" w:pos="4536"/>
        <w:tab w:val="clear" w:pos="9072"/>
        <w:tab w:val="left" w:pos="2208"/>
        <w:tab w:val="center" w:pos="4394"/>
      </w:tabs>
      <w:spacing w:before="60"/>
      <w:ind w:left="-284"/>
      <w:rPr>
        <w:rFonts w:ascii="Calibri" w:hAnsi="Calibri" w:cs="Times New Roman"/>
        <w:b/>
        <w:color w:val="000000" w:themeColor="text1"/>
        <w:sz w:val="18"/>
        <w:szCs w:val="18"/>
      </w:rPr>
    </w:pPr>
    <w:r>
      <w:rPr>
        <w:noProof/>
      </w:rPr>
      <mc:AlternateContent>
        <mc:Choice Requires="wps">
          <w:drawing>
            <wp:anchor distT="9525" distB="9525" distL="9525" distR="9525" simplePos="0" relativeHeight="251658240" behindDoc="1" locked="0" layoutInCell="0" allowOverlap="1" wp14:anchorId="0887816B" wp14:editId="517CAE40">
              <wp:simplePos x="0" y="0"/>
              <wp:positionH relativeFrom="margin">
                <wp:posOffset>-571500</wp:posOffset>
              </wp:positionH>
              <wp:positionV relativeFrom="paragraph">
                <wp:posOffset>120650</wp:posOffset>
              </wp:positionV>
              <wp:extent cx="6890385" cy="635"/>
              <wp:effectExtent l="0" t="0" r="0" b="0"/>
              <wp:wrapNone/>
              <wp:docPr id="5" name="Łącznik prosty 6"/>
              <wp:cNvGraphicFramePr/>
              <a:graphic xmlns:a="http://schemas.openxmlformats.org/drawingml/2006/main">
                <a:graphicData uri="http://schemas.microsoft.com/office/word/2010/wordprocessingShape">
                  <wps:wsp>
                    <wps:cNvCnPr/>
                    <wps:spPr>
                      <a:xfrm>
                        <a:off x="0" y="0"/>
                        <a:ext cx="6889680" cy="0"/>
                      </a:xfrm>
                      <a:prstGeom prst="line">
                        <a:avLst/>
                      </a:prstGeom>
                      <a:ln w="19080">
                        <a:solidFill>
                          <a:srgbClr val="DA5C25"/>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115031B6" id="Łącznik prosty 6" o:spid="_x0000_s1026" style="position:absolute;z-index:-251658240;visibility:visible;mso-wrap-style:square;mso-wrap-distance-left:.75pt;mso-wrap-distance-top:.75pt;mso-wrap-distance-right:.75pt;mso-wrap-distance-bottom:.75pt;mso-position-horizontal:absolute;mso-position-horizontal-relative:margin;mso-position-vertical:absolute;mso-position-vertical-relative:text" from="-45pt,9.5pt" to="497.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" o:allowincell="f" strokecolor="#da5c25" strokeweight=".53mm">
              <w10:wrap anchorx="margin"/>
            </v:line>
          </w:pict>
        </mc:Fallback>
      </mc:AlternateContent>
    </w:r>
    <w:r>
      <w:rPr>
        <w:rFonts w:cs="Times New Roman"/>
        <w:b/>
        <w:color w:val="000000" w:themeColor="text1"/>
        <w:sz w:val="18"/>
        <w:szCs w:val="18"/>
      </w:rPr>
      <w:tab/>
    </w:r>
    <w:r>
      <w:rPr>
        <w:rFonts w:cs="Times New Roman"/>
        <w:b/>
        <w:color w:val="000000" w:themeColor="text1"/>
        <w:sz w:val="18"/>
        <w:szCs w:val="18"/>
      </w:rPr>
      <w:tab/>
    </w:r>
  </w:p>
  <w:tbl>
    <w:tblPr>
      <w:tblStyle w:val="Tabela-Siatka"/>
      <w:tblW w:w="10031" w:type="dxa"/>
      <w:tblInd w:w="-284" w:type="dxa"/>
      <w:tblLayout w:type="fixed"/>
      <w:tblLook w:val="04A0" w:firstRow="1" w:lastRow="0" w:firstColumn="1" w:lastColumn="0" w:noHBand="0" w:noVBand="1"/>
    </w:tblPr>
    <w:tblGrid>
      <w:gridCol w:w="8330"/>
      <w:gridCol w:w="1701"/>
    </w:tblGrid>
    <w:tr w:rsidR="00BA42BB" w14:paraId="11B978E1" w14:textId="77777777">
      <w:tc>
        <w:tcPr>
          <w:tcW w:w="8329" w:type="dxa"/>
          <w:tcBorders>
            <w:top w:val="nil"/>
            <w:left w:val="nil"/>
            <w:bottom w:val="nil"/>
            <w:right w:val="nil"/>
          </w:tcBorders>
        </w:tcPr>
        <w:p w14:paraId="3A34A43A" w14:textId="77777777" w:rsidR="00BA42BB" w:rsidRDefault="00C96BD1">
          <w:pPr>
            <w:pStyle w:val="Nagwek"/>
            <w:widowControl w:val="0"/>
            <w:tabs>
              <w:tab w:val="clear" w:pos="9072"/>
              <w:tab w:val="right" w:pos="9639"/>
            </w:tabs>
            <w:rPr>
              <w:b/>
              <w:color w:val="000000"/>
              <w:sz w:val="18"/>
              <w:szCs w:val="18"/>
            </w:rPr>
          </w:pPr>
          <w:r>
            <w:rPr>
              <w:rFonts w:eastAsia="Calibri"/>
              <w:b/>
              <w:color w:val="000000"/>
              <w:sz w:val="18"/>
              <w:szCs w:val="18"/>
            </w:rPr>
            <w:t>Centrum Terapii Nerwic w Mosznej sp. z o.o. z siedzibą w Mosznej</w:t>
          </w:r>
        </w:p>
      </w:tc>
      <w:tc>
        <w:tcPr>
          <w:tcW w:w="1701" w:type="dxa"/>
          <w:tcBorders>
            <w:top w:val="nil"/>
            <w:left w:val="nil"/>
            <w:bottom w:val="nil"/>
            <w:right w:val="nil"/>
          </w:tcBorders>
        </w:tcPr>
        <w:p w14:paraId="108D2462" w14:textId="77777777" w:rsidR="00BA42BB" w:rsidRDefault="00BA42BB">
          <w:pPr>
            <w:pStyle w:val="Nagwek"/>
            <w:widowControl w:val="0"/>
            <w:tabs>
              <w:tab w:val="clear" w:pos="9072"/>
              <w:tab w:val="right" w:pos="9639"/>
            </w:tabs>
            <w:rPr>
              <w:b/>
              <w:color w:val="000000"/>
              <w:sz w:val="16"/>
              <w:szCs w:val="16"/>
            </w:rPr>
          </w:pPr>
        </w:p>
      </w:tc>
    </w:tr>
    <w:tr w:rsidR="00BA42BB" w14:paraId="7877B3DB" w14:textId="77777777">
      <w:tc>
        <w:tcPr>
          <w:tcW w:w="8329" w:type="dxa"/>
          <w:tcBorders>
            <w:top w:val="nil"/>
            <w:left w:val="nil"/>
            <w:bottom w:val="nil"/>
            <w:right w:val="nil"/>
          </w:tcBorders>
        </w:tcPr>
        <w:p w14:paraId="135F08D6"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47-370 Zielina, Moszna, ul. Zamkowa 1A</w:t>
          </w:r>
        </w:p>
      </w:tc>
      <w:tc>
        <w:tcPr>
          <w:tcW w:w="1701" w:type="dxa"/>
          <w:tcBorders>
            <w:top w:val="nil"/>
            <w:left w:val="nil"/>
            <w:bottom w:val="nil"/>
            <w:right w:val="nil"/>
          </w:tcBorders>
        </w:tcPr>
        <w:p w14:paraId="3FE2BCF4" w14:textId="77777777" w:rsidR="00BA42BB" w:rsidRDefault="00BA42BB">
          <w:pPr>
            <w:pStyle w:val="Nagwek"/>
            <w:widowControl w:val="0"/>
            <w:tabs>
              <w:tab w:val="clear" w:pos="9072"/>
              <w:tab w:val="right" w:pos="1490"/>
              <w:tab w:val="right" w:pos="9639"/>
            </w:tabs>
            <w:ind w:left="178"/>
            <w:rPr>
              <w:b/>
              <w:color w:val="000000"/>
              <w:sz w:val="16"/>
              <w:szCs w:val="16"/>
            </w:rPr>
          </w:pPr>
        </w:p>
      </w:tc>
    </w:tr>
    <w:tr w:rsidR="00BA42BB" w14:paraId="6F08CCC6" w14:textId="77777777">
      <w:tc>
        <w:tcPr>
          <w:tcW w:w="8329" w:type="dxa"/>
          <w:tcBorders>
            <w:top w:val="nil"/>
            <w:left w:val="nil"/>
            <w:bottom w:val="nil"/>
            <w:right w:val="nil"/>
          </w:tcBorders>
        </w:tcPr>
        <w:p w14:paraId="233BC2E2" w14:textId="77777777" w:rsidR="00BA42BB" w:rsidRDefault="00C96BD1">
          <w:pPr>
            <w:pStyle w:val="Nagwek"/>
            <w:widowControl w:val="0"/>
            <w:tabs>
              <w:tab w:val="clear" w:pos="9072"/>
              <w:tab w:val="right" w:pos="9639"/>
            </w:tabs>
            <w:rPr>
              <w:color w:val="000000"/>
              <w:sz w:val="16"/>
              <w:szCs w:val="16"/>
            </w:rPr>
          </w:pPr>
          <w:r>
            <w:rPr>
              <w:rFonts w:eastAsia="Calibri"/>
              <w:color w:val="000000"/>
              <w:sz w:val="16"/>
              <w:szCs w:val="16"/>
            </w:rPr>
            <w:t>Zarejestrowane w Sądzie Rejonowym w Opolu, VIII Wydział Gospodarczy KRS</w:t>
          </w:r>
        </w:p>
      </w:tc>
      <w:tc>
        <w:tcPr>
          <w:tcW w:w="1701" w:type="dxa"/>
          <w:tcBorders>
            <w:top w:val="nil"/>
            <w:left w:val="nil"/>
            <w:bottom w:val="nil"/>
            <w:right w:val="nil"/>
          </w:tcBorders>
        </w:tcPr>
        <w:p w14:paraId="46B0285A"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KRS: </w:t>
          </w:r>
          <w:r>
            <w:rPr>
              <w:rFonts w:eastAsia="Calibri"/>
              <w:b/>
              <w:color w:val="000000"/>
              <w:sz w:val="16"/>
              <w:szCs w:val="16"/>
            </w:rPr>
            <w:tab/>
            <w:t>0000490720</w:t>
          </w:r>
        </w:p>
      </w:tc>
    </w:tr>
    <w:tr w:rsidR="00BA42BB" w14:paraId="387C3C17" w14:textId="77777777">
      <w:tc>
        <w:tcPr>
          <w:tcW w:w="8329" w:type="dxa"/>
          <w:tcBorders>
            <w:top w:val="nil"/>
            <w:left w:val="nil"/>
            <w:bottom w:val="nil"/>
            <w:right w:val="nil"/>
          </w:tcBorders>
        </w:tcPr>
        <w:p w14:paraId="3FA4BE18"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Kapitał zakładowy: 10 828 000 złotych</w:t>
          </w:r>
        </w:p>
      </w:tc>
      <w:tc>
        <w:tcPr>
          <w:tcW w:w="1701" w:type="dxa"/>
          <w:tcBorders>
            <w:top w:val="nil"/>
            <w:left w:val="nil"/>
            <w:bottom w:val="nil"/>
            <w:right w:val="nil"/>
          </w:tcBorders>
        </w:tcPr>
        <w:p w14:paraId="2E1D636E"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REGON: </w:t>
          </w:r>
          <w:r>
            <w:rPr>
              <w:rFonts w:eastAsia="Calibri"/>
              <w:b/>
              <w:color w:val="000000"/>
              <w:sz w:val="16"/>
              <w:szCs w:val="16"/>
            </w:rPr>
            <w:tab/>
            <w:t>000293634</w:t>
          </w:r>
        </w:p>
      </w:tc>
    </w:tr>
    <w:tr w:rsidR="00BA42BB" w14:paraId="16180664" w14:textId="77777777">
      <w:tc>
        <w:tcPr>
          <w:tcW w:w="8329" w:type="dxa"/>
          <w:tcBorders>
            <w:top w:val="nil"/>
            <w:left w:val="nil"/>
            <w:bottom w:val="nil"/>
            <w:right w:val="nil"/>
          </w:tcBorders>
        </w:tcPr>
        <w:p w14:paraId="111A22FD" w14:textId="77777777" w:rsidR="00BA42BB" w:rsidRDefault="00C96BD1">
          <w:pPr>
            <w:pStyle w:val="Nagwek"/>
            <w:widowControl w:val="0"/>
            <w:tabs>
              <w:tab w:val="clear" w:pos="9072"/>
              <w:tab w:val="right" w:pos="9639"/>
            </w:tabs>
            <w:rPr>
              <w:b/>
              <w:color w:val="000000"/>
              <w:sz w:val="16"/>
              <w:szCs w:val="16"/>
            </w:rPr>
          </w:pPr>
          <w:r>
            <w:rPr>
              <w:rFonts w:eastAsia="Calibri"/>
              <w:color w:val="000099"/>
              <w:sz w:val="16"/>
              <w:szCs w:val="16"/>
            </w:rPr>
            <w:t>www.ctn-moszna.pl</w:t>
          </w:r>
          <w:r>
            <w:rPr>
              <w:rStyle w:val="czeinternetowe"/>
              <w:rFonts w:eastAsia="Calibri"/>
              <w:color w:val="000099"/>
              <w:sz w:val="16"/>
              <w:szCs w:val="16"/>
              <w:u w:val="none"/>
            </w:rPr>
            <w:t>,</w:t>
          </w:r>
          <w:r>
            <w:rPr>
              <w:rFonts w:eastAsia="Calibri"/>
              <w:color w:val="000099"/>
              <w:sz w:val="16"/>
              <w:szCs w:val="16"/>
            </w:rPr>
            <w:t xml:space="preserve">  sekretariat@ctn-moszna.pl</w:t>
          </w:r>
        </w:p>
      </w:tc>
      <w:tc>
        <w:tcPr>
          <w:tcW w:w="1701" w:type="dxa"/>
          <w:tcBorders>
            <w:top w:val="nil"/>
            <w:left w:val="nil"/>
            <w:bottom w:val="nil"/>
            <w:right w:val="nil"/>
          </w:tcBorders>
        </w:tcPr>
        <w:p w14:paraId="32BCF537"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NIP:  </w:t>
          </w:r>
          <w:r>
            <w:rPr>
              <w:rFonts w:eastAsia="Calibri"/>
              <w:b/>
              <w:color w:val="000000"/>
              <w:sz w:val="16"/>
              <w:szCs w:val="16"/>
            </w:rPr>
            <w:tab/>
            <w:t>1990111258</w:t>
          </w:r>
        </w:p>
      </w:tc>
    </w:tr>
    <w:tr w:rsidR="00BA42BB" w14:paraId="39CAB5D2" w14:textId="77777777">
      <w:tc>
        <w:tcPr>
          <w:tcW w:w="8329" w:type="dxa"/>
          <w:tcBorders>
            <w:top w:val="nil"/>
            <w:left w:val="nil"/>
            <w:bottom w:val="nil"/>
            <w:right w:val="nil"/>
          </w:tcBorders>
        </w:tcPr>
        <w:p w14:paraId="32B9E1C7"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telefon: ( +48 77 ) 466 8463, 466 8418, faks: ( +48 77 ) 466 8500</w:t>
          </w:r>
        </w:p>
      </w:tc>
      <w:tc>
        <w:tcPr>
          <w:tcW w:w="1701" w:type="dxa"/>
          <w:tcBorders>
            <w:top w:val="nil"/>
            <w:left w:val="nil"/>
            <w:bottom w:val="nil"/>
            <w:right w:val="nil"/>
          </w:tcBorders>
        </w:tcPr>
        <w:p w14:paraId="201752A8" w14:textId="77777777" w:rsidR="00BA42BB" w:rsidRDefault="00BA42BB">
          <w:pPr>
            <w:pStyle w:val="Nagwek"/>
            <w:widowControl w:val="0"/>
            <w:tabs>
              <w:tab w:val="clear" w:pos="9072"/>
              <w:tab w:val="right" w:pos="9639"/>
            </w:tabs>
            <w:rPr>
              <w:b/>
              <w:color w:val="000000"/>
              <w:sz w:val="16"/>
              <w:szCs w:val="16"/>
            </w:rPr>
          </w:pPr>
        </w:p>
      </w:tc>
    </w:tr>
  </w:tbl>
  <w:p w14:paraId="30AE1B5F" w14:textId="77777777" w:rsidR="00BA42BB" w:rsidRDefault="00BA42BB">
    <w:pPr>
      <w:pStyle w:val="Nagwek"/>
      <w:tabs>
        <w:tab w:val="clear" w:pos="9072"/>
        <w:tab w:val="right" w:pos="9639"/>
      </w:tabs>
      <w:spacing w:before="60"/>
      <w:ind w:left="-284"/>
      <w:rPr>
        <w:rFonts w:ascii="Calibri" w:hAnsi="Calibri" w:cs="Times New Roman"/>
        <w:color w:val="000000" w:themeColor="text1"/>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B3BA8" w14:textId="77777777" w:rsidR="00BA42BB" w:rsidRDefault="00C96BD1">
    <w:pPr>
      <w:pStyle w:val="Nagwek"/>
      <w:tabs>
        <w:tab w:val="clear" w:pos="4536"/>
        <w:tab w:val="clear" w:pos="9072"/>
        <w:tab w:val="left" w:pos="2208"/>
        <w:tab w:val="center" w:pos="4394"/>
      </w:tabs>
      <w:spacing w:before="60"/>
      <w:ind w:left="-284"/>
      <w:rPr>
        <w:rFonts w:ascii="Calibri" w:hAnsi="Calibri" w:cs="Times New Roman"/>
        <w:b/>
        <w:color w:val="000000" w:themeColor="text1"/>
        <w:sz w:val="18"/>
        <w:szCs w:val="18"/>
      </w:rPr>
    </w:pPr>
    <w:r>
      <w:rPr>
        <w:noProof/>
      </w:rPr>
      <mc:AlternateContent>
        <mc:Choice Requires="wps">
          <w:drawing>
            <wp:anchor distT="9525" distB="9525" distL="9525" distR="9525" simplePos="0" relativeHeight="251659264" behindDoc="1" locked="0" layoutInCell="0" allowOverlap="1" wp14:anchorId="09443373" wp14:editId="18767CC6">
              <wp:simplePos x="0" y="0"/>
              <wp:positionH relativeFrom="margin">
                <wp:posOffset>-571500</wp:posOffset>
              </wp:positionH>
              <wp:positionV relativeFrom="paragraph">
                <wp:posOffset>120650</wp:posOffset>
              </wp:positionV>
              <wp:extent cx="6890385" cy="635"/>
              <wp:effectExtent l="0" t="0" r="0" b="0"/>
              <wp:wrapNone/>
              <wp:docPr id="6" name="Łącznik prosty 6"/>
              <wp:cNvGraphicFramePr/>
              <a:graphic xmlns:a="http://schemas.openxmlformats.org/drawingml/2006/main">
                <a:graphicData uri="http://schemas.microsoft.com/office/word/2010/wordprocessingShape">
                  <wps:wsp>
                    <wps:cNvCnPr/>
                    <wps:spPr>
                      <a:xfrm>
                        <a:off x="0" y="0"/>
                        <a:ext cx="6889680" cy="0"/>
                      </a:xfrm>
                      <a:prstGeom prst="line">
                        <a:avLst/>
                      </a:prstGeom>
                      <a:ln w="19080">
                        <a:solidFill>
                          <a:srgbClr val="DA5C25"/>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03712FAF" id="Łącznik prosty 6" o:spid="_x0000_s1026" style="position:absolute;z-index:-251657216;visibility:visible;mso-wrap-style:square;mso-wrap-distance-left:.75pt;mso-wrap-distance-top:.75pt;mso-wrap-distance-right:.75pt;mso-wrap-distance-bottom:.75pt;mso-position-horizontal:absolute;mso-position-horizontal-relative:margin;mso-position-vertical:absolute;mso-position-vertical-relative:text" from="-45pt,9.5pt" to="497.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" o:allowincell="f" strokecolor="#da5c25" strokeweight=".53mm">
              <w10:wrap anchorx="margin"/>
            </v:line>
          </w:pict>
        </mc:Fallback>
      </mc:AlternateContent>
    </w:r>
    <w:r>
      <w:rPr>
        <w:rFonts w:cs="Times New Roman"/>
        <w:b/>
        <w:color w:val="000000" w:themeColor="text1"/>
        <w:sz w:val="18"/>
        <w:szCs w:val="18"/>
      </w:rPr>
      <w:tab/>
    </w:r>
    <w:r>
      <w:rPr>
        <w:rFonts w:cs="Times New Roman"/>
        <w:b/>
        <w:color w:val="000000" w:themeColor="text1"/>
        <w:sz w:val="18"/>
        <w:szCs w:val="18"/>
      </w:rPr>
      <w:tab/>
    </w:r>
  </w:p>
  <w:tbl>
    <w:tblPr>
      <w:tblStyle w:val="Tabela-Siatka"/>
      <w:tblW w:w="10031" w:type="dxa"/>
      <w:tblInd w:w="-284" w:type="dxa"/>
      <w:tblLayout w:type="fixed"/>
      <w:tblLook w:val="04A0" w:firstRow="1" w:lastRow="0" w:firstColumn="1" w:lastColumn="0" w:noHBand="0" w:noVBand="1"/>
    </w:tblPr>
    <w:tblGrid>
      <w:gridCol w:w="8330"/>
      <w:gridCol w:w="1701"/>
    </w:tblGrid>
    <w:tr w:rsidR="00BA42BB" w14:paraId="376688D4" w14:textId="77777777">
      <w:tc>
        <w:tcPr>
          <w:tcW w:w="8329" w:type="dxa"/>
          <w:tcBorders>
            <w:top w:val="nil"/>
            <w:left w:val="nil"/>
            <w:bottom w:val="nil"/>
            <w:right w:val="nil"/>
          </w:tcBorders>
        </w:tcPr>
        <w:p w14:paraId="090C6218" w14:textId="77777777" w:rsidR="00BA42BB" w:rsidRDefault="00C96BD1">
          <w:pPr>
            <w:pStyle w:val="Nagwek"/>
            <w:widowControl w:val="0"/>
            <w:tabs>
              <w:tab w:val="clear" w:pos="9072"/>
              <w:tab w:val="right" w:pos="9639"/>
            </w:tabs>
            <w:rPr>
              <w:b/>
              <w:color w:val="000000"/>
              <w:sz w:val="18"/>
              <w:szCs w:val="18"/>
            </w:rPr>
          </w:pPr>
          <w:r>
            <w:rPr>
              <w:rFonts w:eastAsia="Calibri"/>
              <w:b/>
              <w:color w:val="000000"/>
              <w:sz w:val="18"/>
              <w:szCs w:val="18"/>
            </w:rPr>
            <w:t>Centrum Terapii Nerwic w Mosznej sp. z o.o. z siedzibą w Mosznej</w:t>
          </w:r>
        </w:p>
      </w:tc>
      <w:tc>
        <w:tcPr>
          <w:tcW w:w="1701" w:type="dxa"/>
          <w:tcBorders>
            <w:top w:val="nil"/>
            <w:left w:val="nil"/>
            <w:bottom w:val="nil"/>
            <w:right w:val="nil"/>
          </w:tcBorders>
        </w:tcPr>
        <w:p w14:paraId="3B1BDFD4" w14:textId="77777777" w:rsidR="00BA42BB" w:rsidRDefault="00BA42BB">
          <w:pPr>
            <w:pStyle w:val="Nagwek"/>
            <w:widowControl w:val="0"/>
            <w:tabs>
              <w:tab w:val="clear" w:pos="9072"/>
              <w:tab w:val="right" w:pos="9639"/>
            </w:tabs>
            <w:rPr>
              <w:b/>
              <w:color w:val="000000"/>
              <w:sz w:val="16"/>
              <w:szCs w:val="16"/>
            </w:rPr>
          </w:pPr>
        </w:p>
      </w:tc>
    </w:tr>
    <w:tr w:rsidR="00BA42BB" w14:paraId="7791D93A" w14:textId="77777777">
      <w:tc>
        <w:tcPr>
          <w:tcW w:w="8329" w:type="dxa"/>
          <w:tcBorders>
            <w:top w:val="nil"/>
            <w:left w:val="nil"/>
            <w:bottom w:val="nil"/>
            <w:right w:val="nil"/>
          </w:tcBorders>
        </w:tcPr>
        <w:p w14:paraId="739C0B6C"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47-370 Zielina, Moszna, ul. Zamkowa 1A</w:t>
          </w:r>
        </w:p>
      </w:tc>
      <w:tc>
        <w:tcPr>
          <w:tcW w:w="1701" w:type="dxa"/>
          <w:tcBorders>
            <w:top w:val="nil"/>
            <w:left w:val="nil"/>
            <w:bottom w:val="nil"/>
            <w:right w:val="nil"/>
          </w:tcBorders>
        </w:tcPr>
        <w:p w14:paraId="446F2957" w14:textId="77777777" w:rsidR="00BA42BB" w:rsidRDefault="00BA42BB">
          <w:pPr>
            <w:pStyle w:val="Nagwek"/>
            <w:widowControl w:val="0"/>
            <w:tabs>
              <w:tab w:val="clear" w:pos="9072"/>
              <w:tab w:val="right" w:pos="1490"/>
              <w:tab w:val="right" w:pos="9639"/>
            </w:tabs>
            <w:ind w:left="178"/>
            <w:rPr>
              <w:b/>
              <w:color w:val="000000"/>
              <w:sz w:val="16"/>
              <w:szCs w:val="16"/>
            </w:rPr>
          </w:pPr>
        </w:p>
      </w:tc>
    </w:tr>
    <w:tr w:rsidR="00BA42BB" w14:paraId="016122FE" w14:textId="77777777">
      <w:tc>
        <w:tcPr>
          <w:tcW w:w="8329" w:type="dxa"/>
          <w:tcBorders>
            <w:top w:val="nil"/>
            <w:left w:val="nil"/>
            <w:bottom w:val="nil"/>
            <w:right w:val="nil"/>
          </w:tcBorders>
        </w:tcPr>
        <w:p w14:paraId="3147721E" w14:textId="77777777" w:rsidR="00BA42BB" w:rsidRDefault="00C96BD1">
          <w:pPr>
            <w:pStyle w:val="Nagwek"/>
            <w:widowControl w:val="0"/>
            <w:tabs>
              <w:tab w:val="clear" w:pos="9072"/>
              <w:tab w:val="right" w:pos="9639"/>
            </w:tabs>
            <w:rPr>
              <w:color w:val="000000"/>
              <w:sz w:val="16"/>
              <w:szCs w:val="16"/>
            </w:rPr>
          </w:pPr>
          <w:r>
            <w:rPr>
              <w:rFonts w:eastAsia="Calibri"/>
              <w:color w:val="000000"/>
              <w:sz w:val="16"/>
              <w:szCs w:val="16"/>
            </w:rPr>
            <w:t>Zarejestrowane w Sądzie Rejonowym w Opolu, VIII Wydział Gospodarczy KRS</w:t>
          </w:r>
        </w:p>
      </w:tc>
      <w:tc>
        <w:tcPr>
          <w:tcW w:w="1701" w:type="dxa"/>
          <w:tcBorders>
            <w:top w:val="nil"/>
            <w:left w:val="nil"/>
            <w:bottom w:val="nil"/>
            <w:right w:val="nil"/>
          </w:tcBorders>
        </w:tcPr>
        <w:p w14:paraId="1CF1C00B"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KRS: </w:t>
          </w:r>
          <w:r>
            <w:rPr>
              <w:rFonts w:eastAsia="Calibri"/>
              <w:b/>
              <w:color w:val="000000"/>
              <w:sz w:val="16"/>
              <w:szCs w:val="16"/>
            </w:rPr>
            <w:tab/>
            <w:t>0000490720</w:t>
          </w:r>
        </w:p>
      </w:tc>
    </w:tr>
    <w:tr w:rsidR="00BA42BB" w14:paraId="06901837" w14:textId="77777777">
      <w:tc>
        <w:tcPr>
          <w:tcW w:w="8329" w:type="dxa"/>
          <w:tcBorders>
            <w:top w:val="nil"/>
            <w:left w:val="nil"/>
            <w:bottom w:val="nil"/>
            <w:right w:val="nil"/>
          </w:tcBorders>
        </w:tcPr>
        <w:p w14:paraId="06881835"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Kapitał zakładowy: 10 828 000 złotych</w:t>
          </w:r>
        </w:p>
      </w:tc>
      <w:tc>
        <w:tcPr>
          <w:tcW w:w="1701" w:type="dxa"/>
          <w:tcBorders>
            <w:top w:val="nil"/>
            <w:left w:val="nil"/>
            <w:bottom w:val="nil"/>
            <w:right w:val="nil"/>
          </w:tcBorders>
        </w:tcPr>
        <w:p w14:paraId="2E1569FF"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REGON: </w:t>
          </w:r>
          <w:r>
            <w:rPr>
              <w:rFonts w:eastAsia="Calibri"/>
              <w:b/>
              <w:color w:val="000000"/>
              <w:sz w:val="16"/>
              <w:szCs w:val="16"/>
            </w:rPr>
            <w:tab/>
            <w:t>000293634</w:t>
          </w:r>
        </w:p>
      </w:tc>
    </w:tr>
    <w:tr w:rsidR="00BA42BB" w14:paraId="278946FA" w14:textId="77777777">
      <w:tc>
        <w:tcPr>
          <w:tcW w:w="8329" w:type="dxa"/>
          <w:tcBorders>
            <w:top w:val="nil"/>
            <w:left w:val="nil"/>
            <w:bottom w:val="nil"/>
            <w:right w:val="nil"/>
          </w:tcBorders>
        </w:tcPr>
        <w:p w14:paraId="60FDAF7C" w14:textId="77777777" w:rsidR="00BA42BB" w:rsidRDefault="00C96BD1">
          <w:pPr>
            <w:pStyle w:val="Nagwek"/>
            <w:widowControl w:val="0"/>
            <w:tabs>
              <w:tab w:val="clear" w:pos="9072"/>
              <w:tab w:val="right" w:pos="9639"/>
            </w:tabs>
            <w:rPr>
              <w:b/>
              <w:color w:val="000000"/>
              <w:sz w:val="16"/>
              <w:szCs w:val="16"/>
            </w:rPr>
          </w:pPr>
          <w:r>
            <w:rPr>
              <w:rFonts w:eastAsia="Calibri"/>
              <w:color w:val="000099"/>
              <w:sz w:val="16"/>
              <w:szCs w:val="16"/>
            </w:rPr>
            <w:t>www.ctn-moszna.pl</w:t>
          </w:r>
          <w:r>
            <w:rPr>
              <w:rStyle w:val="czeinternetowe"/>
              <w:rFonts w:eastAsia="Calibri"/>
              <w:color w:val="000099"/>
              <w:sz w:val="16"/>
              <w:szCs w:val="16"/>
              <w:u w:val="none"/>
            </w:rPr>
            <w:t>,</w:t>
          </w:r>
          <w:r>
            <w:rPr>
              <w:rFonts w:eastAsia="Calibri"/>
              <w:color w:val="000099"/>
              <w:sz w:val="16"/>
              <w:szCs w:val="16"/>
            </w:rPr>
            <w:t xml:space="preserve">  sekretariat@ctn-moszna.pl</w:t>
          </w:r>
        </w:p>
      </w:tc>
      <w:tc>
        <w:tcPr>
          <w:tcW w:w="1701" w:type="dxa"/>
          <w:tcBorders>
            <w:top w:val="nil"/>
            <w:left w:val="nil"/>
            <w:bottom w:val="nil"/>
            <w:right w:val="nil"/>
          </w:tcBorders>
        </w:tcPr>
        <w:p w14:paraId="7F4224C3" w14:textId="77777777" w:rsidR="00BA42BB" w:rsidRDefault="00C96BD1">
          <w:pPr>
            <w:pStyle w:val="Nagwek"/>
            <w:widowControl w:val="0"/>
            <w:tabs>
              <w:tab w:val="clear" w:pos="9072"/>
              <w:tab w:val="right" w:pos="1490"/>
              <w:tab w:val="right" w:pos="9639"/>
            </w:tabs>
            <w:ind w:left="178"/>
            <w:rPr>
              <w:b/>
              <w:color w:val="000000"/>
              <w:sz w:val="16"/>
              <w:szCs w:val="16"/>
            </w:rPr>
          </w:pPr>
          <w:r>
            <w:rPr>
              <w:rFonts w:eastAsia="Calibri"/>
              <w:b/>
              <w:color w:val="000000"/>
              <w:sz w:val="16"/>
              <w:szCs w:val="16"/>
            </w:rPr>
            <w:t xml:space="preserve">NIP:  </w:t>
          </w:r>
          <w:r>
            <w:rPr>
              <w:rFonts w:eastAsia="Calibri"/>
              <w:b/>
              <w:color w:val="000000"/>
              <w:sz w:val="16"/>
              <w:szCs w:val="16"/>
            </w:rPr>
            <w:tab/>
            <w:t>1990111258</w:t>
          </w:r>
        </w:p>
      </w:tc>
    </w:tr>
    <w:tr w:rsidR="00BA42BB" w14:paraId="3584C82C" w14:textId="77777777">
      <w:tc>
        <w:tcPr>
          <w:tcW w:w="8329" w:type="dxa"/>
          <w:tcBorders>
            <w:top w:val="nil"/>
            <w:left w:val="nil"/>
            <w:bottom w:val="nil"/>
            <w:right w:val="nil"/>
          </w:tcBorders>
        </w:tcPr>
        <w:p w14:paraId="58749B4B" w14:textId="77777777" w:rsidR="00BA42BB" w:rsidRDefault="00C96BD1">
          <w:pPr>
            <w:pStyle w:val="Nagwek"/>
            <w:widowControl w:val="0"/>
            <w:tabs>
              <w:tab w:val="clear" w:pos="9072"/>
              <w:tab w:val="right" w:pos="9639"/>
            </w:tabs>
            <w:rPr>
              <w:b/>
              <w:color w:val="000000"/>
              <w:sz w:val="16"/>
              <w:szCs w:val="16"/>
            </w:rPr>
          </w:pPr>
          <w:r>
            <w:rPr>
              <w:rFonts w:eastAsia="Calibri"/>
              <w:color w:val="000000"/>
              <w:sz w:val="16"/>
              <w:szCs w:val="16"/>
            </w:rPr>
            <w:t>telefon: ( +48 77 ) 466 8463, 466 8418, faks: ( +48 77 ) 466 8500</w:t>
          </w:r>
        </w:p>
      </w:tc>
      <w:tc>
        <w:tcPr>
          <w:tcW w:w="1701" w:type="dxa"/>
          <w:tcBorders>
            <w:top w:val="nil"/>
            <w:left w:val="nil"/>
            <w:bottom w:val="nil"/>
            <w:right w:val="nil"/>
          </w:tcBorders>
        </w:tcPr>
        <w:p w14:paraId="0C76681D" w14:textId="77777777" w:rsidR="00BA42BB" w:rsidRDefault="00BA42BB">
          <w:pPr>
            <w:pStyle w:val="Nagwek"/>
            <w:widowControl w:val="0"/>
            <w:tabs>
              <w:tab w:val="clear" w:pos="9072"/>
              <w:tab w:val="right" w:pos="9639"/>
            </w:tabs>
            <w:rPr>
              <w:b/>
              <w:color w:val="000000"/>
              <w:sz w:val="16"/>
              <w:szCs w:val="16"/>
            </w:rPr>
          </w:pPr>
        </w:p>
      </w:tc>
    </w:tr>
  </w:tbl>
  <w:p w14:paraId="42001D32" w14:textId="77777777" w:rsidR="00BA42BB" w:rsidRDefault="00BA42BB">
    <w:pPr>
      <w:pStyle w:val="Nagwek"/>
      <w:tabs>
        <w:tab w:val="clear" w:pos="9072"/>
        <w:tab w:val="right" w:pos="9639"/>
      </w:tabs>
      <w:spacing w:before="60"/>
      <w:ind w:left="-284"/>
      <w:rPr>
        <w:rFonts w:ascii="Calibri" w:hAnsi="Calibri" w:cs="Times New Roman"/>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E7905" w14:textId="77777777" w:rsidR="00C04E1D" w:rsidRDefault="00C04E1D">
      <w:pPr>
        <w:spacing w:after="0" w:line="240" w:lineRule="auto"/>
      </w:pPr>
      <w:r>
        <w:separator/>
      </w:r>
    </w:p>
  </w:footnote>
  <w:footnote w:type="continuationSeparator" w:id="0">
    <w:p w14:paraId="5D3A0E2F" w14:textId="77777777" w:rsidR="00C04E1D" w:rsidRDefault="00C04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1CC72" w14:textId="77777777" w:rsidR="00BA42BB" w:rsidRDefault="00BA42B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305" w:type="dxa"/>
      <w:tblInd w:w="-601" w:type="dxa"/>
      <w:tblLayout w:type="fixed"/>
      <w:tblLook w:val="04A0" w:firstRow="1" w:lastRow="0" w:firstColumn="1" w:lastColumn="0" w:noHBand="0" w:noVBand="1"/>
    </w:tblPr>
    <w:tblGrid>
      <w:gridCol w:w="10069"/>
      <w:gridCol w:w="236"/>
    </w:tblGrid>
    <w:tr w:rsidR="00BA42BB" w14:paraId="58CF869E" w14:textId="77777777">
      <w:trPr>
        <w:trHeight w:val="1134"/>
      </w:trPr>
      <w:tc>
        <w:tcPr>
          <w:tcW w:w="10070" w:type="dxa"/>
          <w:tcBorders>
            <w:top w:val="nil"/>
            <w:left w:val="nil"/>
            <w:bottom w:val="nil"/>
            <w:right w:val="nil"/>
          </w:tcBorders>
        </w:tcPr>
        <w:p w14:paraId="6D120246" w14:textId="77777777" w:rsidR="00BA42BB" w:rsidRDefault="00C96BD1">
          <w:pPr>
            <w:pStyle w:val="Nagwek"/>
            <w:widowControl w:val="0"/>
            <w:tabs>
              <w:tab w:val="clear" w:pos="4536"/>
              <w:tab w:val="clear" w:pos="9072"/>
            </w:tabs>
            <w:ind w:left="-250" w:firstLine="142"/>
            <w:jc w:val="center"/>
            <w:rPr>
              <w:b/>
              <w:sz w:val="24"/>
              <w:szCs w:val="24"/>
            </w:rPr>
          </w:pPr>
          <w:r>
            <w:rPr>
              <w:noProof/>
            </w:rPr>
            <w:drawing>
              <wp:inline distT="0" distB="0" distL="0" distR="0" wp14:anchorId="75ADADD8" wp14:editId="22F32491">
                <wp:extent cx="4304030" cy="71501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1"/>
                        <a:stretch>
                          <a:fillRect/>
                        </a:stretch>
                      </pic:blipFill>
                      <pic:spPr bwMode="auto">
                        <a:xfrm>
                          <a:off x="0" y="0"/>
                          <a:ext cx="4304030" cy="715010"/>
                        </a:xfrm>
                        <a:prstGeom prst="rect">
                          <a:avLst/>
                        </a:prstGeom>
                      </pic:spPr>
                    </pic:pic>
                  </a:graphicData>
                </a:graphic>
              </wp:inline>
            </w:drawing>
          </w:r>
        </w:p>
      </w:tc>
      <w:tc>
        <w:tcPr>
          <w:tcW w:w="234" w:type="dxa"/>
          <w:tcBorders>
            <w:top w:val="nil"/>
            <w:left w:val="nil"/>
            <w:bottom w:val="nil"/>
            <w:right w:val="nil"/>
          </w:tcBorders>
        </w:tcPr>
        <w:p w14:paraId="66EE235D" w14:textId="77777777" w:rsidR="00BA42BB" w:rsidRDefault="00BA42BB">
          <w:pPr>
            <w:pStyle w:val="Nagwek"/>
            <w:widowControl w:val="0"/>
            <w:tabs>
              <w:tab w:val="clear" w:pos="4536"/>
              <w:tab w:val="clear" w:pos="9072"/>
            </w:tabs>
            <w:jc w:val="right"/>
            <w:rPr>
              <w:rFonts w:ascii="Aller" w:hAnsi="Aller"/>
              <w:b/>
              <w:sz w:val="24"/>
              <w:szCs w:val="24"/>
            </w:rPr>
          </w:pPr>
        </w:p>
      </w:tc>
    </w:tr>
  </w:tbl>
  <w:p w14:paraId="2C6C4174" w14:textId="77777777" w:rsidR="00BA42BB" w:rsidRDefault="00C96BD1">
    <w:pPr>
      <w:pStyle w:val="Nagwek"/>
      <w:tabs>
        <w:tab w:val="clear" w:pos="4536"/>
        <w:tab w:val="clear" w:pos="9072"/>
        <w:tab w:val="left" w:pos="6660"/>
      </w:tabs>
      <w:ind w:right="-567"/>
    </w:pPr>
    <w:r>
      <w:rPr>
        <w:noProof/>
      </w:rPr>
      <mc:AlternateContent>
        <mc:Choice Requires="wps">
          <w:drawing>
            <wp:anchor distT="9525" distB="9525" distL="9525" distR="9525" simplePos="0" relativeHeight="251656192" behindDoc="1" locked="0" layoutInCell="0" allowOverlap="1" wp14:anchorId="64CE9FAC" wp14:editId="65D070E2">
              <wp:simplePos x="0" y="0"/>
              <wp:positionH relativeFrom="column">
                <wp:posOffset>-425450</wp:posOffset>
              </wp:positionH>
              <wp:positionV relativeFrom="paragraph">
                <wp:posOffset>71755</wp:posOffset>
              </wp:positionV>
              <wp:extent cx="6687185" cy="1270"/>
              <wp:effectExtent l="0" t="0" r="0" b="0"/>
              <wp:wrapNone/>
              <wp:docPr id="2" name="Łącznik prosty 4"/>
              <wp:cNvGraphicFramePr/>
              <a:graphic xmlns:a="http://schemas.openxmlformats.org/drawingml/2006/main">
                <a:graphicData uri="http://schemas.microsoft.com/office/word/2010/wordprocessingShape">
                  <wps:wsp>
                    <wps:cNvCnPr/>
                    <wps:spPr>
                      <a:xfrm>
                        <a:off x="0" y="0"/>
                        <a:ext cx="6686640" cy="720"/>
                      </a:xfrm>
                      <a:prstGeom prst="line">
                        <a:avLst/>
                      </a:prstGeom>
                      <a:ln w="19080">
                        <a:solidFill>
                          <a:srgbClr val="DA5C25"/>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7C24155E" id="Łącznik prosty 4" o:spid="_x0000_s1026" style="position:absolute;z-index:-251660288;visibility:visible;mso-wrap-style:square;mso-wrap-distance-left:.75pt;mso-wrap-distance-top:.75pt;mso-wrap-distance-right:.75pt;mso-wrap-distance-bottom:.75pt;mso-position-horizontal:absolute;mso-position-horizontal-relative:text;mso-position-vertical:absolute;mso-position-vertical-relative:text" from="-33.5pt,5.65pt" to="493.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" o:allowincell="f" strokecolor="#da5c25" strokeweight=".53mm"/>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305" w:type="dxa"/>
      <w:tblInd w:w="-601" w:type="dxa"/>
      <w:tblLayout w:type="fixed"/>
      <w:tblLook w:val="04A0" w:firstRow="1" w:lastRow="0" w:firstColumn="1" w:lastColumn="0" w:noHBand="0" w:noVBand="1"/>
    </w:tblPr>
    <w:tblGrid>
      <w:gridCol w:w="10069"/>
      <w:gridCol w:w="236"/>
    </w:tblGrid>
    <w:tr w:rsidR="00BA42BB" w14:paraId="4DE0BE3A" w14:textId="77777777">
      <w:trPr>
        <w:trHeight w:val="1134"/>
      </w:trPr>
      <w:tc>
        <w:tcPr>
          <w:tcW w:w="10070" w:type="dxa"/>
          <w:tcBorders>
            <w:top w:val="nil"/>
            <w:left w:val="nil"/>
            <w:bottom w:val="nil"/>
            <w:right w:val="nil"/>
          </w:tcBorders>
        </w:tcPr>
        <w:p w14:paraId="5F816EC1" w14:textId="77777777" w:rsidR="00BA42BB" w:rsidRDefault="00C96BD1">
          <w:pPr>
            <w:pStyle w:val="Nagwek"/>
            <w:widowControl w:val="0"/>
            <w:tabs>
              <w:tab w:val="clear" w:pos="4536"/>
              <w:tab w:val="clear" w:pos="9072"/>
            </w:tabs>
            <w:ind w:left="-250" w:firstLine="142"/>
            <w:jc w:val="center"/>
            <w:rPr>
              <w:b/>
              <w:sz w:val="24"/>
              <w:szCs w:val="24"/>
            </w:rPr>
          </w:pPr>
          <w:r>
            <w:rPr>
              <w:noProof/>
            </w:rPr>
            <w:drawing>
              <wp:inline distT="0" distB="0" distL="0" distR="0" wp14:anchorId="3735B8EC" wp14:editId="23041040">
                <wp:extent cx="4304030" cy="71501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
                        <a:stretch>
                          <a:fillRect/>
                        </a:stretch>
                      </pic:blipFill>
                      <pic:spPr bwMode="auto">
                        <a:xfrm>
                          <a:off x="0" y="0"/>
                          <a:ext cx="4304030" cy="715010"/>
                        </a:xfrm>
                        <a:prstGeom prst="rect">
                          <a:avLst/>
                        </a:prstGeom>
                      </pic:spPr>
                    </pic:pic>
                  </a:graphicData>
                </a:graphic>
              </wp:inline>
            </w:drawing>
          </w:r>
        </w:p>
      </w:tc>
      <w:tc>
        <w:tcPr>
          <w:tcW w:w="234" w:type="dxa"/>
          <w:tcBorders>
            <w:top w:val="nil"/>
            <w:left w:val="nil"/>
            <w:bottom w:val="nil"/>
            <w:right w:val="nil"/>
          </w:tcBorders>
        </w:tcPr>
        <w:p w14:paraId="0382D98E" w14:textId="77777777" w:rsidR="00BA42BB" w:rsidRDefault="00BA42BB">
          <w:pPr>
            <w:pStyle w:val="Nagwek"/>
            <w:widowControl w:val="0"/>
            <w:tabs>
              <w:tab w:val="clear" w:pos="4536"/>
              <w:tab w:val="clear" w:pos="9072"/>
            </w:tabs>
            <w:jc w:val="right"/>
            <w:rPr>
              <w:rFonts w:ascii="Aller" w:hAnsi="Aller"/>
              <w:b/>
              <w:sz w:val="24"/>
              <w:szCs w:val="24"/>
            </w:rPr>
          </w:pPr>
        </w:p>
      </w:tc>
    </w:tr>
  </w:tbl>
  <w:p w14:paraId="41EEA644" w14:textId="77777777" w:rsidR="00BA42BB" w:rsidRDefault="00C96BD1">
    <w:pPr>
      <w:pStyle w:val="Nagwek"/>
      <w:tabs>
        <w:tab w:val="clear" w:pos="4536"/>
        <w:tab w:val="clear" w:pos="9072"/>
        <w:tab w:val="left" w:pos="6660"/>
      </w:tabs>
      <w:ind w:right="-567"/>
    </w:pPr>
    <w:r>
      <w:rPr>
        <w:noProof/>
      </w:rPr>
      <mc:AlternateContent>
        <mc:Choice Requires="wps">
          <w:drawing>
            <wp:anchor distT="9525" distB="9525" distL="9525" distR="9525" simplePos="0" relativeHeight="251657216" behindDoc="1" locked="0" layoutInCell="0" allowOverlap="1" wp14:anchorId="6DF02AE8" wp14:editId="31AB074F">
              <wp:simplePos x="0" y="0"/>
              <wp:positionH relativeFrom="column">
                <wp:posOffset>-425450</wp:posOffset>
              </wp:positionH>
              <wp:positionV relativeFrom="paragraph">
                <wp:posOffset>71755</wp:posOffset>
              </wp:positionV>
              <wp:extent cx="6687185" cy="1270"/>
              <wp:effectExtent l="0" t="0" r="0" b="0"/>
              <wp:wrapNone/>
              <wp:docPr id="4" name="Łącznik prosty 4"/>
              <wp:cNvGraphicFramePr/>
              <a:graphic xmlns:a="http://schemas.openxmlformats.org/drawingml/2006/main">
                <a:graphicData uri="http://schemas.microsoft.com/office/word/2010/wordprocessingShape">
                  <wps:wsp>
                    <wps:cNvCnPr/>
                    <wps:spPr>
                      <a:xfrm>
                        <a:off x="0" y="0"/>
                        <a:ext cx="6686640" cy="720"/>
                      </a:xfrm>
                      <a:prstGeom prst="line">
                        <a:avLst/>
                      </a:prstGeom>
                      <a:ln w="19080">
                        <a:solidFill>
                          <a:srgbClr val="DA5C25"/>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3661A9F" id="Łącznik prosty 4" o:spid="_x0000_s1026" style="position:absolute;z-index:-251659264;visibility:visible;mso-wrap-style:square;mso-wrap-distance-left:.75pt;mso-wrap-distance-top:.75pt;mso-wrap-distance-right:.75pt;mso-wrap-distance-bottom:.75pt;mso-position-horizontal:absolute;mso-position-horizontal-relative:text;mso-position-vertical:absolute;mso-position-vertical-relative:text" from="-33.5pt,5.65pt" to="493.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" o:allowincell="f" strokecolor="#da5c25" strokeweight=".53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CB1871"/>
    <w:multiLevelType w:val="multilevel"/>
    <w:tmpl w:val="CE44AF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51C6862"/>
    <w:multiLevelType w:val="multilevel"/>
    <w:tmpl w:val="A75E5E4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78796095">
    <w:abstractNumId w:val="1"/>
  </w:num>
  <w:num w:numId="2" w16cid:durableId="204232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2BB"/>
    <w:rsid w:val="000C7620"/>
    <w:rsid w:val="00131586"/>
    <w:rsid w:val="001E2F15"/>
    <w:rsid w:val="002903ED"/>
    <w:rsid w:val="00380B50"/>
    <w:rsid w:val="003A5E09"/>
    <w:rsid w:val="00433F83"/>
    <w:rsid w:val="0050022A"/>
    <w:rsid w:val="00502171"/>
    <w:rsid w:val="00532E38"/>
    <w:rsid w:val="006738B2"/>
    <w:rsid w:val="006F4E93"/>
    <w:rsid w:val="0070089E"/>
    <w:rsid w:val="00766A68"/>
    <w:rsid w:val="00A949F0"/>
    <w:rsid w:val="00BA42BB"/>
    <w:rsid w:val="00BE0B9F"/>
    <w:rsid w:val="00C04E1D"/>
    <w:rsid w:val="00C3203F"/>
    <w:rsid w:val="00C96BD1"/>
    <w:rsid w:val="00D80BA8"/>
    <w:rsid w:val="00DE7B29"/>
    <w:rsid w:val="00E003B7"/>
    <w:rsid w:val="00E01C30"/>
    <w:rsid w:val="00E50D58"/>
    <w:rsid w:val="00FA4F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25F65"/>
  <w15:docId w15:val="{D41D17C5-426A-497C-A5C7-72E0F7DE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0B9F"/>
    <w:pPr>
      <w:spacing w:after="160" w:line="259" w:lineRule="auto"/>
    </w:pPr>
  </w:style>
  <w:style w:type="paragraph" w:styleId="Nagwek1">
    <w:name w:val="heading 1"/>
    <w:basedOn w:val="Normalny"/>
    <w:next w:val="Normalny"/>
    <w:link w:val="Nagwek1Znak"/>
    <w:uiPriority w:val="99"/>
    <w:qFormat/>
    <w:rsid w:val="002E2570"/>
    <w:pPr>
      <w:keepNext/>
      <w:suppressAutoHyphens w:val="0"/>
      <w:overflowPunct w:val="0"/>
      <w:spacing w:after="0" w:line="30" w:lineRule="atLeast"/>
      <w:jc w:val="center"/>
      <w:textAlignment w:val="baseline"/>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524D7"/>
  </w:style>
  <w:style w:type="character" w:customStyle="1" w:styleId="StopkaZnak">
    <w:name w:val="Stopka Znak"/>
    <w:basedOn w:val="Domylnaczcionkaakapitu"/>
    <w:link w:val="Stopka"/>
    <w:uiPriority w:val="99"/>
    <w:qFormat/>
    <w:rsid w:val="00C524D7"/>
  </w:style>
  <w:style w:type="character" w:customStyle="1" w:styleId="czeinternetowe">
    <w:name w:val="Łącze internetowe"/>
    <w:basedOn w:val="Domylnaczcionkaakapitu"/>
    <w:uiPriority w:val="99"/>
    <w:unhideWhenUsed/>
    <w:rsid w:val="00C524D7"/>
    <w:rPr>
      <w:color w:val="0000FF" w:themeColor="hyperlink"/>
      <w:u w:val="single"/>
    </w:rPr>
  </w:style>
  <w:style w:type="character" w:customStyle="1" w:styleId="TekstdymkaZnak">
    <w:name w:val="Tekst dymka Znak"/>
    <w:basedOn w:val="Domylnaczcionkaakapitu"/>
    <w:link w:val="Tekstdymka"/>
    <w:uiPriority w:val="99"/>
    <w:semiHidden/>
    <w:qFormat/>
    <w:rsid w:val="001E3455"/>
    <w:rPr>
      <w:rFonts w:ascii="Tahoma" w:hAnsi="Tahoma" w:cs="Tahoma"/>
      <w:sz w:val="16"/>
      <w:szCs w:val="16"/>
    </w:rPr>
  </w:style>
  <w:style w:type="character" w:customStyle="1" w:styleId="Znakiwypunktowania">
    <w:name w:val="Znaki wypunktowania"/>
    <w:qFormat/>
    <w:rsid w:val="00417F71"/>
    <w:rPr>
      <w:rFonts w:ascii="OpenSymbol" w:eastAsia="OpenSymbol" w:hAnsi="OpenSymbol" w:cs="OpenSymbol"/>
    </w:rPr>
  </w:style>
  <w:style w:type="character" w:customStyle="1" w:styleId="WW8Num22z0">
    <w:name w:val="WW8Num22z0"/>
    <w:qFormat/>
    <w:rsid w:val="00417F71"/>
    <w:rPr>
      <w:rFonts w:ascii="Arial Narrow" w:eastAsia="Times New Roman" w:hAnsi="Arial Narrow" w:cs="Arial Narrow"/>
      <w:b w:val="0"/>
      <w:color w:val="000000"/>
      <w:sz w:val="20"/>
      <w:szCs w:val="20"/>
      <w:lang w:eastAsia="pl-PL"/>
    </w:rPr>
  </w:style>
  <w:style w:type="character" w:customStyle="1" w:styleId="WW8Num22z1">
    <w:name w:val="WW8Num22z1"/>
    <w:qFormat/>
    <w:rsid w:val="00417F71"/>
  </w:style>
  <w:style w:type="character" w:customStyle="1" w:styleId="WW8Num22z2">
    <w:name w:val="WW8Num22z2"/>
    <w:qFormat/>
    <w:rsid w:val="00417F71"/>
  </w:style>
  <w:style w:type="character" w:customStyle="1" w:styleId="WW8Num22z3">
    <w:name w:val="WW8Num22z3"/>
    <w:qFormat/>
    <w:rsid w:val="00417F71"/>
  </w:style>
  <w:style w:type="character" w:customStyle="1" w:styleId="WW8Num22z4">
    <w:name w:val="WW8Num22z4"/>
    <w:qFormat/>
    <w:rsid w:val="00417F71"/>
  </w:style>
  <w:style w:type="character" w:customStyle="1" w:styleId="WW8Num22z5">
    <w:name w:val="WW8Num22z5"/>
    <w:qFormat/>
    <w:rsid w:val="00417F71"/>
  </w:style>
  <w:style w:type="character" w:customStyle="1" w:styleId="WW8Num22z6">
    <w:name w:val="WW8Num22z6"/>
    <w:qFormat/>
    <w:rsid w:val="00417F71"/>
  </w:style>
  <w:style w:type="character" w:customStyle="1" w:styleId="WW8Num22z7">
    <w:name w:val="WW8Num22z7"/>
    <w:qFormat/>
    <w:rsid w:val="00417F71"/>
  </w:style>
  <w:style w:type="character" w:customStyle="1" w:styleId="WW8Num22z8">
    <w:name w:val="WW8Num22z8"/>
    <w:qFormat/>
    <w:rsid w:val="00417F71"/>
  </w:style>
  <w:style w:type="character" w:customStyle="1" w:styleId="WW8Num14z0">
    <w:name w:val="WW8Num14z0"/>
    <w:qFormat/>
    <w:rsid w:val="00417F71"/>
    <w:rPr>
      <w:rFonts w:ascii="Arial Narrow" w:eastAsia="Times New Roman" w:hAnsi="Arial Narrow" w:cs="Arial Narrow"/>
      <w:b/>
      <w:sz w:val="20"/>
      <w:szCs w:val="20"/>
      <w:lang w:eastAsia="pl-PL"/>
    </w:rPr>
  </w:style>
  <w:style w:type="character" w:customStyle="1" w:styleId="WW8Num14z1">
    <w:name w:val="WW8Num14z1"/>
    <w:qFormat/>
    <w:rsid w:val="00417F71"/>
  </w:style>
  <w:style w:type="character" w:customStyle="1" w:styleId="WW8Num14z2">
    <w:name w:val="WW8Num14z2"/>
    <w:qFormat/>
    <w:rsid w:val="00417F71"/>
  </w:style>
  <w:style w:type="character" w:customStyle="1" w:styleId="WW8Num14z3">
    <w:name w:val="WW8Num14z3"/>
    <w:qFormat/>
    <w:rsid w:val="00417F71"/>
  </w:style>
  <w:style w:type="character" w:customStyle="1" w:styleId="WW8Num14z4">
    <w:name w:val="WW8Num14z4"/>
    <w:qFormat/>
    <w:rsid w:val="00417F71"/>
  </w:style>
  <w:style w:type="character" w:customStyle="1" w:styleId="WW8Num14z5">
    <w:name w:val="WW8Num14z5"/>
    <w:qFormat/>
    <w:rsid w:val="00417F71"/>
  </w:style>
  <w:style w:type="character" w:customStyle="1" w:styleId="WW8Num14z6">
    <w:name w:val="WW8Num14z6"/>
    <w:qFormat/>
    <w:rsid w:val="00417F71"/>
  </w:style>
  <w:style w:type="character" w:customStyle="1" w:styleId="WW8Num14z7">
    <w:name w:val="WW8Num14z7"/>
    <w:qFormat/>
    <w:rsid w:val="00417F71"/>
  </w:style>
  <w:style w:type="character" w:customStyle="1" w:styleId="WW8Num14z8">
    <w:name w:val="WW8Num14z8"/>
    <w:qFormat/>
    <w:rsid w:val="00417F71"/>
  </w:style>
  <w:style w:type="character" w:customStyle="1" w:styleId="TekstkomentarzaZnak">
    <w:name w:val="Tekst komentarza Znak"/>
    <w:basedOn w:val="Domylnaczcionkaakapitu"/>
    <w:link w:val="Tekstkomentarza"/>
    <w:uiPriority w:val="99"/>
    <w:semiHidden/>
    <w:qFormat/>
    <w:rsid w:val="00417F71"/>
    <w:rPr>
      <w:sz w:val="20"/>
      <w:szCs w:val="20"/>
    </w:rPr>
  </w:style>
  <w:style w:type="character" w:styleId="Odwoaniedokomentarza">
    <w:name w:val="annotation reference"/>
    <w:basedOn w:val="Domylnaczcionkaakapitu"/>
    <w:uiPriority w:val="99"/>
    <w:semiHidden/>
    <w:unhideWhenUsed/>
    <w:qFormat/>
    <w:rsid w:val="00417F71"/>
    <w:rPr>
      <w:sz w:val="16"/>
      <w:szCs w:val="16"/>
    </w:rPr>
  </w:style>
  <w:style w:type="character" w:customStyle="1" w:styleId="Nagwek1Znak">
    <w:name w:val="Nagłówek 1 Znak"/>
    <w:basedOn w:val="Domylnaczcionkaakapitu"/>
    <w:link w:val="Nagwek1"/>
    <w:uiPriority w:val="99"/>
    <w:qFormat/>
    <w:rsid w:val="002E2570"/>
    <w:rPr>
      <w:rFonts w:ascii="Times New Roman" w:eastAsia="Times New Roman" w:hAnsi="Times New Roman" w:cs="Times New Roman"/>
      <w:b/>
      <w:sz w:val="24"/>
      <w:szCs w:val="20"/>
      <w:lang w:eastAsia="pl-PL"/>
    </w:rPr>
  </w:style>
  <w:style w:type="paragraph" w:styleId="Nagwek">
    <w:name w:val="header"/>
    <w:basedOn w:val="Normalny"/>
    <w:next w:val="Tekstpodstawowy"/>
    <w:link w:val="NagwekZnak"/>
    <w:uiPriority w:val="99"/>
    <w:unhideWhenUsed/>
    <w:rsid w:val="00C524D7"/>
    <w:pPr>
      <w:tabs>
        <w:tab w:val="center" w:pos="4536"/>
        <w:tab w:val="right" w:pos="9072"/>
      </w:tabs>
      <w:spacing w:after="0" w:line="240" w:lineRule="auto"/>
    </w:pPr>
  </w:style>
  <w:style w:type="paragraph" w:styleId="Tekstpodstawowy">
    <w:name w:val="Body Text"/>
    <w:basedOn w:val="Normalny"/>
    <w:rsid w:val="00417F71"/>
    <w:pPr>
      <w:spacing w:after="140" w:line="276" w:lineRule="auto"/>
    </w:pPr>
  </w:style>
  <w:style w:type="paragraph" w:styleId="Lista">
    <w:name w:val="List"/>
    <w:basedOn w:val="Tekstpodstawowy"/>
    <w:rsid w:val="00417F71"/>
    <w:rPr>
      <w:rFonts w:cs="Arial"/>
    </w:rPr>
  </w:style>
  <w:style w:type="paragraph" w:styleId="Legenda">
    <w:name w:val="caption"/>
    <w:basedOn w:val="Normalny"/>
    <w:qFormat/>
    <w:rsid w:val="00417F71"/>
    <w:pPr>
      <w:suppressLineNumbers/>
      <w:spacing w:before="120" w:after="120"/>
    </w:pPr>
    <w:rPr>
      <w:rFonts w:cs="Arial"/>
      <w:i/>
      <w:iCs/>
      <w:sz w:val="24"/>
      <w:szCs w:val="24"/>
    </w:rPr>
  </w:style>
  <w:style w:type="paragraph" w:customStyle="1" w:styleId="Indeks">
    <w:name w:val="Indeks"/>
    <w:basedOn w:val="Normalny"/>
    <w:qFormat/>
    <w:rsid w:val="00417F71"/>
    <w:pPr>
      <w:suppressLineNumbers/>
    </w:pPr>
    <w:rPr>
      <w:rFonts w:cs="Arial"/>
    </w:rPr>
  </w:style>
  <w:style w:type="paragraph" w:customStyle="1" w:styleId="Gwkaistopka">
    <w:name w:val="Główka i stopka"/>
    <w:basedOn w:val="Normalny"/>
    <w:qFormat/>
    <w:rsid w:val="00417F71"/>
  </w:style>
  <w:style w:type="paragraph" w:styleId="Stopka">
    <w:name w:val="footer"/>
    <w:basedOn w:val="Normalny"/>
    <w:link w:val="StopkaZnak"/>
    <w:uiPriority w:val="99"/>
    <w:unhideWhenUsed/>
    <w:rsid w:val="00C524D7"/>
    <w:pPr>
      <w:tabs>
        <w:tab w:val="center" w:pos="4536"/>
        <w:tab w:val="right" w:pos="9072"/>
      </w:tabs>
      <w:spacing w:after="0" w:line="240" w:lineRule="auto"/>
    </w:pPr>
  </w:style>
  <w:style w:type="paragraph" w:styleId="Akapitzlist">
    <w:name w:val="List Paragraph"/>
    <w:basedOn w:val="Normalny"/>
    <w:uiPriority w:val="34"/>
    <w:qFormat/>
    <w:rsid w:val="00C524D7"/>
    <w:pPr>
      <w:ind w:left="720"/>
      <w:contextualSpacing/>
    </w:pPr>
  </w:style>
  <w:style w:type="paragraph" w:styleId="Tekstdymka">
    <w:name w:val="Balloon Text"/>
    <w:basedOn w:val="Normalny"/>
    <w:link w:val="TekstdymkaZnak"/>
    <w:uiPriority w:val="99"/>
    <w:semiHidden/>
    <w:unhideWhenUsed/>
    <w:qFormat/>
    <w:rsid w:val="001E3455"/>
    <w:pPr>
      <w:spacing w:after="0" w:line="240" w:lineRule="auto"/>
    </w:pPr>
    <w:rPr>
      <w:rFonts w:ascii="Tahoma" w:hAnsi="Tahoma" w:cs="Tahoma"/>
      <w:sz w:val="16"/>
      <w:szCs w:val="16"/>
    </w:rPr>
  </w:style>
  <w:style w:type="paragraph" w:customStyle="1" w:styleId="Default">
    <w:name w:val="Default"/>
    <w:qFormat/>
    <w:rsid w:val="00E42361"/>
    <w:rPr>
      <w:rFonts w:ascii="Calibri" w:eastAsia="Calibri" w:hAnsi="Calibri" w:cs="Calibri"/>
      <w:color w:val="000000"/>
      <w:sz w:val="24"/>
      <w:szCs w:val="24"/>
    </w:rPr>
  </w:style>
  <w:style w:type="paragraph" w:styleId="Tekstkomentarza">
    <w:name w:val="annotation text"/>
    <w:basedOn w:val="Normalny"/>
    <w:link w:val="TekstkomentarzaZnak"/>
    <w:uiPriority w:val="99"/>
    <w:semiHidden/>
    <w:unhideWhenUsed/>
    <w:qFormat/>
    <w:rsid w:val="00417F71"/>
    <w:pPr>
      <w:spacing w:line="240" w:lineRule="auto"/>
    </w:pPr>
    <w:rPr>
      <w:sz w:val="20"/>
      <w:szCs w:val="20"/>
    </w:rPr>
  </w:style>
  <w:style w:type="paragraph" w:customStyle="1" w:styleId="Zawartotabeli">
    <w:name w:val="Zawartość tabeli"/>
    <w:basedOn w:val="Normalny"/>
    <w:qFormat/>
    <w:rsid w:val="00ED029A"/>
    <w:pPr>
      <w:widowControl w:val="0"/>
      <w:suppressLineNumbers/>
      <w:spacing w:after="0" w:line="240" w:lineRule="auto"/>
      <w:textAlignment w:val="baseline"/>
    </w:pPr>
    <w:rPr>
      <w:rFonts w:ascii="Times New Roman" w:eastAsia="Lucida Sans Unicode" w:hAnsi="Times New Roman" w:cs="Mangal"/>
      <w:kern w:val="2"/>
      <w:sz w:val="24"/>
      <w:szCs w:val="24"/>
      <w:lang w:eastAsia="zh-CN" w:bidi="hi-IN"/>
    </w:rPr>
  </w:style>
  <w:style w:type="numbering" w:customStyle="1" w:styleId="WW8Num22">
    <w:name w:val="WW8Num22"/>
    <w:qFormat/>
    <w:rsid w:val="00417F71"/>
  </w:style>
  <w:style w:type="numbering" w:customStyle="1" w:styleId="WW8Num14">
    <w:name w:val="WW8Num14"/>
    <w:qFormat/>
    <w:rsid w:val="00417F71"/>
  </w:style>
  <w:style w:type="table" w:styleId="Tabela-Siatka">
    <w:name w:val="Table Grid"/>
    <w:basedOn w:val="Standardowy"/>
    <w:uiPriority w:val="59"/>
    <w:rsid w:val="00C52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
    <w:name w:val="Siatka tabeli — jasna1"/>
    <w:basedOn w:val="Standardowy"/>
    <w:uiPriority w:val="40"/>
    <w:rsid w:val="00FF362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Zwykatabela51">
    <w:name w:val="Zwykła tabela 51"/>
    <w:basedOn w:val="Standardowy"/>
    <w:uiPriority w:val="45"/>
    <w:rsid w:val="00FF362D"/>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Zwykatabela41">
    <w:name w:val="Zwykła tabela 41"/>
    <w:basedOn w:val="Standardowy"/>
    <w:uiPriority w:val="44"/>
    <w:rsid w:val="00FF362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31">
    <w:name w:val="Zwykła tabela 31"/>
    <w:basedOn w:val="Standardowy"/>
    <w:uiPriority w:val="43"/>
    <w:rsid w:val="00FF362D"/>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979782">
      <w:bodyDiv w:val="1"/>
      <w:marLeft w:val="0"/>
      <w:marRight w:val="0"/>
      <w:marTop w:val="0"/>
      <w:marBottom w:val="0"/>
      <w:divBdr>
        <w:top w:val="none" w:sz="0" w:space="0" w:color="auto"/>
        <w:left w:val="none" w:sz="0" w:space="0" w:color="auto"/>
        <w:bottom w:val="none" w:sz="0" w:space="0" w:color="auto"/>
        <w:right w:val="none" w:sz="0" w:space="0" w:color="auto"/>
      </w:divBdr>
    </w:div>
    <w:div w:id="1962223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E0650-92E5-4098-A563-665983E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985</Words>
  <Characters>5912</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Wojdyła</dc:creator>
  <dc:description/>
  <cp:lastModifiedBy>Katarzyna Wojdyła</cp:lastModifiedBy>
  <cp:revision>2</cp:revision>
  <cp:lastPrinted>2024-10-17T10:53:00Z</cp:lastPrinted>
  <dcterms:created xsi:type="dcterms:W3CDTF">2024-10-17T11:07:00Z</dcterms:created>
  <dcterms:modified xsi:type="dcterms:W3CDTF">2024-10-17T11:07:00Z</dcterms:modified>
</cp:coreProperties>
</file>